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9067" w14:textId="77777777" w:rsidR="00AA07E4" w:rsidRDefault="00AA07E4" w:rsidP="0089193A">
      <w:pPr>
        <w:spacing w:after="0" w:line="240" w:lineRule="auto"/>
        <w:jc w:val="center"/>
        <w:rPr>
          <w:b/>
          <w:bCs/>
          <w:sz w:val="28"/>
          <w:szCs w:val="28"/>
          <w:u w:val="single"/>
        </w:rPr>
      </w:pPr>
    </w:p>
    <w:p w14:paraId="6B579D85" w14:textId="43448EC2" w:rsidR="00B36418" w:rsidRDefault="00B36418" w:rsidP="0089193A">
      <w:pPr>
        <w:spacing w:after="0" w:line="240" w:lineRule="auto"/>
        <w:jc w:val="center"/>
        <w:rPr>
          <w:b/>
          <w:bCs/>
        </w:rPr>
      </w:pPr>
      <w:r w:rsidRPr="00B36418">
        <w:rPr>
          <w:b/>
          <w:bCs/>
          <w:sz w:val="28"/>
          <w:szCs w:val="28"/>
          <w:u w:val="single"/>
        </w:rPr>
        <w:t>BY-LAWS FOR THE SCHUYLER COUNTY DEMOCRATIC COMMITTEE</w:t>
      </w:r>
    </w:p>
    <w:p w14:paraId="15EC5812" w14:textId="197CFF37" w:rsidR="00B36418" w:rsidRDefault="00B36418" w:rsidP="0089193A">
      <w:pPr>
        <w:spacing w:after="0" w:line="240" w:lineRule="auto"/>
        <w:jc w:val="center"/>
        <w:rPr>
          <w:b/>
          <w:bCs/>
          <w:u w:val="single"/>
        </w:rPr>
      </w:pPr>
      <w:r w:rsidRPr="00B36418">
        <w:rPr>
          <w:sz w:val="22"/>
          <w:szCs w:val="22"/>
        </w:rPr>
        <w:t>Adopted June 5, 2011</w:t>
      </w:r>
    </w:p>
    <w:p w14:paraId="00189ACF" w14:textId="77777777" w:rsidR="00B36418" w:rsidRDefault="00B36418" w:rsidP="00B36418">
      <w:pPr>
        <w:spacing w:after="0" w:line="240" w:lineRule="auto"/>
        <w:rPr>
          <w:b/>
          <w:bCs/>
          <w:u w:val="single"/>
        </w:rPr>
      </w:pPr>
    </w:p>
    <w:p w14:paraId="1A334256" w14:textId="77777777" w:rsidR="00B36418" w:rsidRDefault="00B36418" w:rsidP="00B36418">
      <w:pPr>
        <w:spacing w:after="0" w:line="240" w:lineRule="auto"/>
        <w:rPr>
          <w:b/>
          <w:bCs/>
          <w:u w:val="single"/>
        </w:rPr>
      </w:pPr>
    </w:p>
    <w:p w14:paraId="66D07E9A" w14:textId="77777777" w:rsidR="00B36418" w:rsidRDefault="00B36418" w:rsidP="00B36418">
      <w:pPr>
        <w:spacing w:after="0" w:line="240" w:lineRule="auto"/>
        <w:rPr>
          <w:b/>
          <w:bCs/>
          <w:u w:val="single"/>
        </w:rPr>
      </w:pPr>
    </w:p>
    <w:p w14:paraId="6A9A0087" w14:textId="39D0AF92" w:rsidR="00FA0F6B" w:rsidRDefault="00EF31EB" w:rsidP="0089193A">
      <w:pPr>
        <w:spacing w:after="0" w:line="240" w:lineRule="auto"/>
        <w:jc w:val="center"/>
        <w:rPr>
          <w:b/>
          <w:bCs/>
          <w:u w:val="single"/>
        </w:rPr>
      </w:pPr>
      <w:r w:rsidRPr="00EF31EB">
        <w:rPr>
          <w:b/>
          <w:bCs/>
          <w:u w:val="single"/>
        </w:rPr>
        <w:t>R</w:t>
      </w:r>
      <w:r w:rsidR="00FA0F6B">
        <w:rPr>
          <w:b/>
          <w:bCs/>
          <w:u w:val="single"/>
        </w:rPr>
        <w:t>ULES OF THE DEMOCRATIC PARTY</w:t>
      </w:r>
    </w:p>
    <w:p w14:paraId="4D9A8136" w14:textId="77777777" w:rsidR="00FA0F6B" w:rsidRDefault="00FA0F6B" w:rsidP="0089193A">
      <w:pPr>
        <w:spacing w:after="0" w:line="240" w:lineRule="auto"/>
        <w:jc w:val="center"/>
        <w:rPr>
          <w:b/>
          <w:bCs/>
          <w:u w:val="single"/>
        </w:rPr>
      </w:pPr>
      <w:r>
        <w:rPr>
          <w:b/>
          <w:bCs/>
          <w:u w:val="single"/>
        </w:rPr>
        <w:t>OF THE COUNTY OF SCHUYLER</w:t>
      </w:r>
    </w:p>
    <w:p w14:paraId="13D6BE3A" w14:textId="77777777" w:rsidR="00EF31EB" w:rsidRDefault="00EF31EB" w:rsidP="0089193A">
      <w:pPr>
        <w:spacing w:after="0" w:line="240" w:lineRule="auto"/>
        <w:jc w:val="center"/>
      </w:pPr>
    </w:p>
    <w:p w14:paraId="3B212E66" w14:textId="6C9B2851" w:rsidR="00EF31EB" w:rsidRDefault="00FA0F6B" w:rsidP="00AA07E4">
      <w:pPr>
        <w:spacing w:after="0" w:line="240" w:lineRule="auto"/>
      </w:pPr>
      <w:r>
        <w:t>T</w:t>
      </w:r>
      <w:r w:rsidR="00EF31EB" w:rsidRPr="00EF31EB">
        <w:t xml:space="preserve">he </w:t>
      </w:r>
      <w:r>
        <w:t>D</w:t>
      </w:r>
      <w:r w:rsidR="00EF31EB" w:rsidRPr="00EF31EB">
        <w:t xml:space="preserve">emocratic </w:t>
      </w:r>
      <w:r>
        <w:t>C</w:t>
      </w:r>
      <w:r w:rsidR="00EF31EB" w:rsidRPr="00EF31EB">
        <w:t xml:space="preserve">ommittee of the </w:t>
      </w:r>
      <w:r>
        <w:t>C</w:t>
      </w:r>
      <w:r w:rsidR="00EF31EB" w:rsidRPr="00EF31EB">
        <w:t>ounty of S</w:t>
      </w:r>
      <w:r>
        <w:t>chuyler</w:t>
      </w:r>
      <w:r w:rsidR="00EF31EB" w:rsidRPr="00EF31EB">
        <w:t xml:space="preserve">, duly elected by the </w:t>
      </w:r>
      <w:r>
        <w:t>D</w:t>
      </w:r>
      <w:r w:rsidR="00EF31EB" w:rsidRPr="00EF31EB">
        <w:t xml:space="preserve">emocratic voters of said county, does hereby adopt the following rules for the organization and government of the Democratic Party of the </w:t>
      </w:r>
      <w:r>
        <w:t>C</w:t>
      </w:r>
      <w:r w:rsidR="00EF31EB" w:rsidRPr="00EF31EB">
        <w:t>ounty of S</w:t>
      </w:r>
      <w:r>
        <w:t>chuyler</w:t>
      </w:r>
      <w:r w:rsidR="00EF31EB" w:rsidRPr="00EF31EB">
        <w:t>.</w:t>
      </w:r>
    </w:p>
    <w:p w14:paraId="2B581D88" w14:textId="77777777" w:rsidR="00AA07E4" w:rsidRPr="00EF31EB" w:rsidRDefault="00AA07E4" w:rsidP="00AA07E4">
      <w:pPr>
        <w:spacing w:after="0" w:line="240" w:lineRule="auto"/>
      </w:pPr>
    </w:p>
    <w:p w14:paraId="5CEFE659" w14:textId="590BC273" w:rsidR="00EF31EB" w:rsidRPr="00FA0F6B" w:rsidRDefault="00FA0F6B" w:rsidP="0089193A">
      <w:pPr>
        <w:spacing w:after="0" w:line="240" w:lineRule="auto"/>
        <w:jc w:val="center"/>
        <w:rPr>
          <w:b/>
          <w:bCs/>
          <w:u w:val="single"/>
        </w:rPr>
      </w:pPr>
      <w:r w:rsidRPr="00FA0F6B">
        <w:rPr>
          <w:b/>
          <w:bCs/>
          <w:u w:val="single"/>
        </w:rPr>
        <w:t>PREAMBLE</w:t>
      </w:r>
    </w:p>
    <w:p w14:paraId="159A0698" w14:textId="77777777" w:rsidR="00FA0F6B" w:rsidRDefault="00FA0F6B" w:rsidP="0089193A">
      <w:pPr>
        <w:spacing w:after="0" w:line="240" w:lineRule="auto"/>
      </w:pPr>
      <w:r>
        <w:t>W</w:t>
      </w:r>
      <w:r w:rsidR="00EF31EB" w:rsidRPr="00EF31EB">
        <w:t xml:space="preserve">e the members of the </w:t>
      </w:r>
      <w:r>
        <w:t>D</w:t>
      </w:r>
      <w:r w:rsidR="00EF31EB" w:rsidRPr="00EF31EB">
        <w:t xml:space="preserve">emocratic </w:t>
      </w:r>
      <w:r>
        <w:t>C</w:t>
      </w:r>
      <w:r w:rsidR="00EF31EB" w:rsidRPr="00EF31EB">
        <w:t xml:space="preserve">ounty </w:t>
      </w:r>
      <w:r>
        <w:t>C</w:t>
      </w:r>
      <w:r w:rsidR="00EF31EB" w:rsidRPr="00EF31EB">
        <w:t xml:space="preserve">ommittee of the </w:t>
      </w:r>
      <w:r>
        <w:t>C</w:t>
      </w:r>
      <w:r w:rsidR="00EF31EB" w:rsidRPr="00EF31EB">
        <w:t xml:space="preserve">ounty of </w:t>
      </w:r>
      <w:r w:rsidRPr="00EF31EB">
        <w:t>S</w:t>
      </w:r>
      <w:r>
        <w:t>chuyler</w:t>
      </w:r>
      <w:r w:rsidR="00EF31EB" w:rsidRPr="00EF31EB">
        <w:t xml:space="preserve">, firmly </w:t>
      </w:r>
      <w:proofErr w:type="gramStart"/>
      <w:r w:rsidR="00EF31EB" w:rsidRPr="00EF31EB">
        <w:t>believing</w:t>
      </w:r>
      <w:proofErr w:type="gramEnd"/>
      <w:r w:rsidR="00EF31EB" w:rsidRPr="00EF31EB">
        <w:t xml:space="preserve"> in the principles of the Democratic Party and with sincere conviction that the best interest of village, town, county, state and nation are promoted when the reins of government are in the control of that party, </w:t>
      </w:r>
      <w:r>
        <w:t>here</w:t>
      </w:r>
      <w:r w:rsidR="00EF31EB" w:rsidRPr="00EF31EB">
        <w:t>by adopt the following rules according to the best traditions of our form of government.</w:t>
      </w:r>
    </w:p>
    <w:p w14:paraId="55FED6E0" w14:textId="77777777" w:rsidR="0089193A" w:rsidRDefault="0089193A" w:rsidP="0089193A">
      <w:pPr>
        <w:spacing w:after="0" w:line="240" w:lineRule="auto"/>
      </w:pPr>
    </w:p>
    <w:p w14:paraId="4E6AA4E2" w14:textId="75D0B9FD" w:rsidR="00FA0F6B" w:rsidRPr="00FA0F6B" w:rsidRDefault="00FA0F6B" w:rsidP="00FA0F6B">
      <w:pPr>
        <w:spacing w:after="0" w:line="240" w:lineRule="auto"/>
        <w:jc w:val="center"/>
        <w:rPr>
          <w:b/>
          <w:bCs/>
          <w:u w:val="single"/>
        </w:rPr>
      </w:pPr>
      <w:r w:rsidRPr="00FA0F6B">
        <w:rPr>
          <w:b/>
          <w:bCs/>
          <w:u w:val="single"/>
        </w:rPr>
        <w:t xml:space="preserve">ARTICLE </w:t>
      </w:r>
      <w:r w:rsidR="00AA07E4">
        <w:rPr>
          <w:b/>
          <w:bCs/>
          <w:u w:val="single"/>
        </w:rPr>
        <w:t>I</w:t>
      </w:r>
    </w:p>
    <w:p w14:paraId="04064100" w14:textId="7B522C6C" w:rsidR="00FA0F6B" w:rsidRPr="00FA0F6B" w:rsidRDefault="00FA0F6B" w:rsidP="0089193A">
      <w:pPr>
        <w:spacing w:after="0" w:line="240" w:lineRule="auto"/>
        <w:jc w:val="center"/>
        <w:rPr>
          <w:b/>
          <w:bCs/>
          <w:u w:val="single"/>
        </w:rPr>
      </w:pPr>
      <w:r w:rsidRPr="00FA0F6B">
        <w:rPr>
          <w:b/>
          <w:bCs/>
          <w:u w:val="single"/>
        </w:rPr>
        <w:t>GENERAL PROVISIONS</w:t>
      </w:r>
    </w:p>
    <w:p w14:paraId="01BC8232" w14:textId="77777777" w:rsidR="00FA0F6B" w:rsidRDefault="00EF31EB" w:rsidP="00AA07E4">
      <w:pPr>
        <w:spacing w:line="240" w:lineRule="auto"/>
      </w:pPr>
      <w:r w:rsidRPr="00FA0F6B">
        <w:rPr>
          <w:u w:val="single"/>
        </w:rPr>
        <w:t>Section 1</w:t>
      </w:r>
      <w:r w:rsidR="00FA0F6B">
        <w:t>. T</w:t>
      </w:r>
      <w:r w:rsidRPr="00EF31EB">
        <w:t xml:space="preserve">he Democratic Party of the </w:t>
      </w:r>
      <w:r w:rsidR="00FA0F6B">
        <w:t>C</w:t>
      </w:r>
      <w:r w:rsidRPr="00EF31EB">
        <w:t xml:space="preserve">ounty of </w:t>
      </w:r>
      <w:r w:rsidR="00FA0F6B" w:rsidRPr="00EF31EB">
        <w:t>S</w:t>
      </w:r>
      <w:r w:rsidR="00FA0F6B">
        <w:t>chuyler</w:t>
      </w:r>
      <w:r w:rsidR="00FA0F6B" w:rsidRPr="00EF31EB">
        <w:t xml:space="preserve"> </w:t>
      </w:r>
      <w:r w:rsidRPr="00EF31EB">
        <w:t xml:space="preserve">consists of the voters of each election district within the </w:t>
      </w:r>
      <w:r w:rsidR="00FA0F6B">
        <w:t>C</w:t>
      </w:r>
      <w:r w:rsidRPr="00EF31EB">
        <w:t xml:space="preserve">ounty of Schuyler who have duly enrolled, as required by law, for the purpose of participating in the primary elections of the Democratic Party. </w:t>
      </w:r>
    </w:p>
    <w:p w14:paraId="0D6D6FDA" w14:textId="144B4784" w:rsidR="00EF31EB" w:rsidRPr="00EF31EB" w:rsidRDefault="00EF31EB" w:rsidP="00AA07E4">
      <w:pPr>
        <w:spacing w:line="240" w:lineRule="auto"/>
      </w:pPr>
      <w:r w:rsidRPr="00FA0F6B">
        <w:rPr>
          <w:u w:val="single"/>
        </w:rPr>
        <w:t>Section 2</w:t>
      </w:r>
      <w:r w:rsidRPr="00EF31EB">
        <w:t xml:space="preserve">. The county committee shall be the official governing body of the Democratic Party in the </w:t>
      </w:r>
      <w:r w:rsidR="00FA0F6B">
        <w:t>C</w:t>
      </w:r>
      <w:r w:rsidRPr="00EF31EB">
        <w:t>ounty of</w:t>
      </w:r>
      <w:r w:rsidR="00FA0F6B">
        <w:t xml:space="preserve"> </w:t>
      </w:r>
      <w:r w:rsidR="00FA0F6B" w:rsidRPr="00EF31EB">
        <w:t>S</w:t>
      </w:r>
      <w:r w:rsidR="00FA0F6B">
        <w:t>chuyler</w:t>
      </w:r>
      <w:r w:rsidRPr="00EF31EB">
        <w:t xml:space="preserve">. Except as limited by law or by these </w:t>
      </w:r>
      <w:proofErr w:type="gramStart"/>
      <w:r w:rsidRPr="00EF31EB">
        <w:t>by</w:t>
      </w:r>
      <w:r w:rsidR="00FA0F6B">
        <w:t>-</w:t>
      </w:r>
      <w:r w:rsidRPr="00EF31EB">
        <w:t>laws</w:t>
      </w:r>
      <w:proofErr w:type="gramEnd"/>
      <w:r w:rsidRPr="00EF31EB">
        <w:t xml:space="preserve">, the affairs of the </w:t>
      </w:r>
      <w:r w:rsidR="00FA0F6B" w:rsidRPr="00EF31EB">
        <w:t>S</w:t>
      </w:r>
      <w:r w:rsidR="00FA0F6B">
        <w:t>chuyler</w:t>
      </w:r>
      <w:r w:rsidR="00FA0F6B" w:rsidRPr="00EF31EB">
        <w:t xml:space="preserve"> </w:t>
      </w:r>
      <w:r w:rsidR="00FA0F6B">
        <w:t>C</w:t>
      </w:r>
      <w:r w:rsidRPr="00EF31EB">
        <w:t xml:space="preserve">ounty </w:t>
      </w:r>
      <w:r w:rsidR="00FA0F6B">
        <w:t>D</w:t>
      </w:r>
      <w:r w:rsidRPr="00EF31EB">
        <w:t xml:space="preserve">emocratic </w:t>
      </w:r>
      <w:r w:rsidR="00FA0F6B">
        <w:t>C</w:t>
      </w:r>
      <w:r w:rsidRPr="00EF31EB">
        <w:t xml:space="preserve">ommittee shall be vested in the </w:t>
      </w:r>
      <w:r w:rsidR="00FA0F6B">
        <w:t>C</w:t>
      </w:r>
      <w:r w:rsidRPr="00EF31EB">
        <w:t xml:space="preserve">ounty </w:t>
      </w:r>
      <w:r w:rsidR="00FA0F6B">
        <w:t>C</w:t>
      </w:r>
      <w:r w:rsidRPr="00EF31EB">
        <w:t>ommittee.</w:t>
      </w:r>
    </w:p>
    <w:p w14:paraId="1C3175BB" w14:textId="77777777" w:rsidR="000A1808" w:rsidRDefault="00EF31EB" w:rsidP="00AA07E4">
      <w:pPr>
        <w:spacing w:line="240" w:lineRule="auto"/>
      </w:pPr>
      <w:r w:rsidRPr="00FA0F6B">
        <w:rPr>
          <w:u w:val="single"/>
        </w:rPr>
        <w:t>Section 3</w:t>
      </w:r>
      <w:r w:rsidRPr="00EF31EB">
        <w:t xml:space="preserve">. The </w:t>
      </w:r>
      <w:r w:rsidR="000A1808">
        <w:t>C</w:t>
      </w:r>
      <w:r w:rsidRPr="00EF31EB">
        <w:t xml:space="preserve">ounty </w:t>
      </w:r>
      <w:r w:rsidR="000A1808">
        <w:t>C</w:t>
      </w:r>
      <w:r w:rsidRPr="00EF31EB">
        <w:t xml:space="preserve">ommittee shall be </w:t>
      </w:r>
      <w:r w:rsidR="000A1808" w:rsidRPr="00EF31EB">
        <w:t>cons</w:t>
      </w:r>
      <w:r w:rsidR="000A1808">
        <w:t>tituted</w:t>
      </w:r>
      <w:r w:rsidRPr="00EF31EB">
        <w:t xml:space="preserve"> by the election of two committee representatives for each election district. In addition to the two designated representatives, there shall be up to </w:t>
      </w:r>
      <w:r w:rsidR="000A1808">
        <w:t>ten</w:t>
      </w:r>
      <w:r w:rsidRPr="00EF31EB">
        <w:t xml:space="preserve"> at</w:t>
      </w:r>
      <w:r w:rsidR="000A1808">
        <w:t>-</w:t>
      </w:r>
      <w:r w:rsidRPr="00EF31EB">
        <w:t>large members. These at</w:t>
      </w:r>
      <w:r w:rsidR="000A1808">
        <w:t>-</w:t>
      </w:r>
      <w:r w:rsidRPr="00EF31EB">
        <w:t xml:space="preserve">large members would not represent any particular </w:t>
      </w:r>
      <w:proofErr w:type="gramStart"/>
      <w:r w:rsidRPr="00EF31EB">
        <w:t>district, but</w:t>
      </w:r>
      <w:proofErr w:type="gramEnd"/>
      <w:r w:rsidRPr="00EF31EB">
        <w:t xml:space="preserve"> would each have a vote. All members must have completed petitions and been certified in the </w:t>
      </w:r>
      <w:r w:rsidR="000A1808">
        <w:t>P</w:t>
      </w:r>
      <w:r w:rsidRPr="00EF31EB">
        <w:t>rimary every two years on the even numbered years</w:t>
      </w:r>
      <w:r w:rsidR="000A1808">
        <w:t>.</w:t>
      </w:r>
    </w:p>
    <w:p w14:paraId="7798002B" w14:textId="79339245" w:rsidR="00EF31EB" w:rsidRPr="00EF31EB" w:rsidRDefault="00EF31EB" w:rsidP="00AA07E4">
      <w:pPr>
        <w:spacing w:line="240" w:lineRule="auto"/>
      </w:pPr>
      <w:r w:rsidRPr="000A1808">
        <w:rPr>
          <w:u w:val="single"/>
        </w:rPr>
        <w:t>Section 4</w:t>
      </w:r>
      <w:r w:rsidRPr="00EF31EB">
        <w:t xml:space="preserve">. The officers of the </w:t>
      </w:r>
      <w:r w:rsidR="000A1808">
        <w:t>C</w:t>
      </w:r>
      <w:r w:rsidRPr="00EF31EB">
        <w:t xml:space="preserve">ounty </w:t>
      </w:r>
      <w:r w:rsidR="000A1808">
        <w:t>C</w:t>
      </w:r>
      <w:r w:rsidRPr="00EF31EB">
        <w:t>ommittee shall consist of the</w:t>
      </w:r>
      <w:r w:rsidR="000A1808">
        <w:t xml:space="preserve"> C</w:t>
      </w:r>
      <w:r w:rsidRPr="00EF31EB">
        <w:t xml:space="preserve">ounty </w:t>
      </w:r>
      <w:r w:rsidR="000A1808">
        <w:t>C</w:t>
      </w:r>
      <w:r w:rsidRPr="00EF31EB">
        <w:t xml:space="preserve">hairperson, the </w:t>
      </w:r>
      <w:r w:rsidR="000A1808">
        <w:t>First</w:t>
      </w:r>
      <w:r w:rsidRPr="00EF31EB">
        <w:t xml:space="preserve"> </w:t>
      </w:r>
      <w:r w:rsidR="000A1808">
        <w:t>V</w:t>
      </w:r>
      <w:r w:rsidRPr="00EF31EB">
        <w:t>ice</w:t>
      </w:r>
      <w:r w:rsidR="000A1808">
        <w:t>-C</w:t>
      </w:r>
      <w:r w:rsidRPr="00EF31EB">
        <w:t xml:space="preserve">hairperson, the </w:t>
      </w:r>
      <w:r w:rsidR="000A1808">
        <w:t>S</w:t>
      </w:r>
      <w:r w:rsidRPr="00EF31EB">
        <w:t xml:space="preserve">econd </w:t>
      </w:r>
      <w:r w:rsidR="000A1808">
        <w:t>V</w:t>
      </w:r>
      <w:r w:rsidRPr="00EF31EB">
        <w:t>ice</w:t>
      </w:r>
      <w:r w:rsidR="000A1808">
        <w:t>-C</w:t>
      </w:r>
      <w:r w:rsidRPr="00EF31EB">
        <w:t xml:space="preserve">hairperson, the </w:t>
      </w:r>
      <w:r w:rsidR="000A1808">
        <w:t>S</w:t>
      </w:r>
      <w:r w:rsidRPr="00EF31EB">
        <w:t xml:space="preserve">ecretary and the </w:t>
      </w:r>
      <w:r w:rsidR="000A1808">
        <w:t>T</w:t>
      </w:r>
      <w:r w:rsidRPr="00EF31EB">
        <w:t>reasurer.</w:t>
      </w:r>
    </w:p>
    <w:p w14:paraId="7C4CA45D" w14:textId="1358ADE1" w:rsidR="00EF31EB" w:rsidRPr="00EF31EB" w:rsidRDefault="00EF31EB" w:rsidP="00AA07E4">
      <w:pPr>
        <w:spacing w:line="240" w:lineRule="auto"/>
      </w:pPr>
      <w:r w:rsidRPr="000A1808">
        <w:rPr>
          <w:u w:val="single"/>
        </w:rPr>
        <w:t>Section 5</w:t>
      </w:r>
      <w:r w:rsidRPr="00EF31EB">
        <w:t xml:space="preserve">. Democratic public office holders of elected </w:t>
      </w:r>
      <w:r w:rsidR="000A1808">
        <w:t>S</w:t>
      </w:r>
      <w:r w:rsidRPr="00EF31EB">
        <w:t xml:space="preserve">tate, </w:t>
      </w:r>
      <w:r w:rsidR="000A1808">
        <w:t>C</w:t>
      </w:r>
      <w:r w:rsidRPr="00EF31EB">
        <w:t xml:space="preserve">ounty, </w:t>
      </w:r>
      <w:r w:rsidR="000A1808">
        <w:t>T</w:t>
      </w:r>
      <w:r w:rsidRPr="00EF31EB">
        <w:t xml:space="preserve">own and </w:t>
      </w:r>
      <w:r w:rsidR="000A1808">
        <w:t>V</w:t>
      </w:r>
      <w:r w:rsidRPr="00EF31EB">
        <w:t>illage public offices shall be ex</w:t>
      </w:r>
      <w:r w:rsidR="000A1808">
        <w:t>-</w:t>
      </w:r>
      <w:r w:rsidRPr="00EF31EB">
        <w:t xml:space="preserve">officio members of the </w:t>
      </w:r>
      <w:r w:rsidR="000A1808">
        <w:t>C</w:t>
      </w:r>
      <w:r w:rsidRPr="00EF31EB">
        <w:t xml:space="preserve">ounty </w:t>
      </w:r>
      <w:r w:rsidR="000A1808">
        <w:t>C</w:t>
      </w:r>
      <w:r w:rsidRPr="00EF31EB">
        <w:t xml:space="preserve">ommittee but shall have no vote unless they are also elected </w:t>
      </w:r>
      <w:r w:rsidR="000A1808">
        <w:t>C</w:t>
      </w:r>
      <w:r w:rsidRPr="00EF31EB">
        <w:t>ommittee members.</w:t>
      </w:r>
    </w:p>
    <w:p w14:paraId="65EBE3BA" w14:textId="77777777" w:rsidR="000A1808" w:rsidRDefault="00EF31EB" w:rsidP="00AA07E4">
      <w:pPr>
        <w:spacing w:line="240" w:lineRule="auto"/>
      </w:pPr>
      <w:r w:rsidRPr="000A1808">
        <w:rPr>
          <w:u w:val="single"/>
        </w:rPr>
        <w:t>Section 6</w:t>
      </w:r>
      <w:r w:rsidRPr="00EF31EB">
        <w:t>. Where a committee person removes his</w:t>
      </w:r>
      <w:r w:rsidR="000A1808">
        <w:t>/</w:t>
      </w:r>
      <w:r w:rsidRPr="00EF31EB">
        <w:t xml:space="preserve">her residence from the </w:t>
      </w:r>
      <w:r w:rsidR="000A1808">
        <w:t>C</w:t>
      </w:r>
      <w:r w:rsidRPr="00EF31EB">
        <w:t>ounty, or district of their representation, such removal shall establish a vacancy in that district.</w:t>
      </w:r>
    </w:p>
    <w:p w14:paraId="38D3396C" w14:textId="77777777" w:rsidR="000A1808" w:rsidRDefault="00EF31EB" w:rsidP="00AA07E4">
      <w:pPr>
        <w:spacing w:line="240" w:lineRule="auto"/>
      </w:pPr>
      <w:r w:rsidRPr="000A1808">
        <w:rPr>
          <w:u w:val="single"/>
        </w:rPr>
        <w:lastRenderedPageBreak/>
        <w:t>Section 7</w:t>
      </w:r>
      <w:r w:rsidRPr="00EF31EB">
        <w:t xml:space="preserve">. </w:t>
      </w:r>
      <w:r w:rsidRPr="000A1808">
        <w:rPr>
          <w:b/>
          <w:bCs/>
          <w:u w:val="single"/>
        </w:rPr>
        <w:t xml:space="preserve">Terms of </w:t>
      </w:r>
      <w:r w:rsidR="000A1808" w:rsidRPr="000A1808">
        <w:rPr>
          <w:b/>
          <w:bCs/>
          <w:u w:val="single"/>
        </w:rPr>
        <w:t>O</w:t>
      </w:r>
      <w:r w:rsidRPr="000A1808">
        <w:rPr>
          <w:b/>
          <w:bCs/>
          <w:u w:val="single"/>
        </w:rPr>
        <w:t>ffice</w:t>
      </w:r>
      <w:r w:rsidRPr="00EF31EB">
        <w:t xml:space="preserve">. All committees and officers elected or appointed under these rules shall hold office for two years or until their successors are elected or appointed unless otherwise provided by law or by these </w:t>
      </w:r>
      <w:r w:rsidR="000A1808">
        <w:t>R</w:t>
      </w:r>
      <w:r w:rsidRPr="00EF31EB">
        <w:t xml:space="preserve">ules. </w:t>
      </w:r>
    </w:p>
    <w:p w14:paraId="2D9230B9" w14:textId="77777777" w:rsidR="000A1808" w:rsidRDefault="00EF31EB" w:rsidP="00AA07E4">
      <w:pPr>
        <w:spacing w:line="240" w:lineRule="auto"/>
      </w:pPr>
      <w:r w:rsidRPr="00EF31EB">
        <w:t xml:space="preserve">Appointed officers and members of various committees of the </w:t>
      </w:r>
      <w:r w:rsidR="000A1808">
        <w:t>C</w:t>
      </w:r>
      <w:r w:rsidRPr="00EF31EB">
        <w:t xml:space="preserve">ounty </w:t>
      </w:r>
      <w:r w:rsidR="000A1808">
        <w:t>C</w:t>
      </w:r>
      <w:r w:rsidRPr="00EF31EB">
        <w:t xml:space="preserve">ommittee shall serve </w:t>
      </w:r>
      <w:proofErr w:type="gramStart"/>
      <w:r w:rsidRPr="00EF31EB">
        <w:t>at</w:t>
      </w:r>
      <w:proofErr w:type="gramEnd"/>
      <w:r w:rsidRPr="00EF31EB">
        <w:t xml:space="preserve"> the pleasure of the </w:t>
      </w:r>
      <w:r w:rsidR="000A1808">
        <w:t>C</w:t>
      </w:r>
      <w:r w:rsidRPr="00EF31EB">
        <w:t xml:space="preserve">ounty </w:t>
      </w:r>
      <w:r w:rsidR="000A1808">
        <w:t>C</w:t>
      </w:r>
      <w:r w:rsidRPr="00EF31EB">
        <w:t xml:space="preserve">hairperson. This provision shall not apply to the </w:t>
      </w:r>
      <w:r w:rsidR="000A1808">
        <w:t>E</w:t>
      </w:r>
      <w:r w:rsidRPr="00EF31EB">
        <w:t xml:space="preserve">xecutive </w:t>
      </w:r>
      <w:r w:rsidR="000A1808">
        <w:t>C</w:t>
      </w:r>
      <w:r w:rsidRPr="00EF31EB">
        <w:t xml:space="preserve">ommittee. </w:t>
      </w:r>
    </w:p>
    <w:p w14:paraId="6711A43D" w14:textId="77777777" w:rsidR="000A1808" w:rsidRDefault="00EF31EB" w:rsidP="00AA07E4">
      <w:pPr>
        <w:spacing w:line="240" w:lineRule="auto"/>
      </w:pPr>
      <w:r w:rsidRPr="00EF31EB">
        <w:t xml:space="preserve">Officers or committee members shall be removed by a vote of the majority of the members of the </w:t>
      </w:r>
      <w:r w:rsidR="000A1808">
        <w:t>C</w:t>
      </w:r>
      <w:r w:rsidRPr="00EF31EB">
        <w:t xml:space="preserve">ounty </w:t>
      </w:r>
      <w:r w:rsidR="000A1808">
        <w:t>C</w:t>
      </w:r>
      <w:r w:rsidRPr="00EF31EB">
        <w:t xml:space="preserve">ommittee at any county meeting at which there is a quorum. </w:t>
      </w:r>
    </w:p>
    <w:p w14:paraId="0EE78A31" w14:textId="3E257F24" w:rsidR="00EF31EB" w:rsidRPr="00EF31EB" w:rsidRDefault="00EF31EB" w:rsidP="00AA07E4">
      <w:pPr>
        <w:spacing w:line="240" w:lineRule="auto"/>
      </w:pPr>
      <w:r w:rsidRPr="000A1808">
        <w:rPr>
          <w:u w:val="single"/>
        </w:rPr>
        <w:t>Section 8</w:t>
      </w:r>
      <w:r w:rsidRPr="00EF31EB">
        <w:t xml:space="preserve">. In the event of a resignation, disqualification, or death of a </w:t>
      </w:r>
      <w:r w:rsidR="000A1808">
        <w:t>C</w:t>
      </w:r>
      <w:r w:rsidRPr="00EF31EB">
        <w:t xml:space="preserve">ounty </w:t>
      </w:r>
      <w:r w:rsidR="000A1808">
        <w:t>C</w:t>
      </w:r>
      <w:r w:rsidRPr="00EF31EB">
        <w:t xml:space="preserve">hairperson, the </w:t>
      </w:r>
      <w:r w:rsidR="000A1808">
        <w:t>First</w:t>
      </w:r>
      <w:r w:rsidRPr="00EF31EB">
        <w:t xml:space="preserve"> </w:t>
      </w:r>
      <w:r w:rsidR="000A1808">
        <w:t>V</w:t>
      </w:r>
      <w:r w:rsidRPr="00EF31EB">
        <w:t>ice</w:t>
      </w:r>
      <w:r w:rsidR="000A1808">
        <w:t>-C</w:t>
      </w:r>
      <w:r w:rsidRPr="00EF31EB">
        <w:t xml:space="preserve">hairperson, or if there be none, the </w:t>
      </w:r>
      <w:r w:rsidR="000A1808">
        <w:t>S</w:t>
      </w:r>
      <w:r w:rsidRPr="00EF31EB">
        <w:t xml:space="preserve">econd </w:t>
      </w:r>
      <w:r w:rsidR="000A1808">
        <w:t>V</w:t>
      </w:r>
      <w:r w:rsidRPr="00EF31EB">
        <w:t>ice</w:t>
      </w:r>
      <w:r w:rsidR="000A1808">
        <w:t>-C</w:t>
      </w:r>
      <w:r w:rsidRPr="00EF31EB">
        <w:t xml:space="preserve">hairperson, or if there is none, the </w:t>
      </w:r>
      <w:r w:rsidR="000A1808">
        <w:t>S</w:t>
      </w:r>
      <w:r w:rsidRPr="00EF31EB">
        <w:t xml:space="preserve">ecretary of the </w:t>
      </w:r>
      <w:r w:rsidR="000A1808">
        <w:t>C</w:t>
      </w:r>
      <w:r w:rsidRPr="00EF31EB">
        <w:t xml:space="preserve">ounty </w:t>
      </w:r>
      <w:r w:rsidR="000A1808">
        <w:t>C</w:t>
      </w:r>
      <w:r w:rsidRPr="00EF31EB">
        <w:t xml:space="preserve">ommittee shall call a meeting of the </w:t>
      </w:r>
      <w:r w:rsidR="000A1808">
        <w:t>C</w:t>
      </w:r>
      <w:r w:rsidRPr="00EF31EB">
        <w:t xml:space="preserve">ounty </w:t>
      </w:r>
      <w:r w:rsidR="000A1808">
        <w:t>C</w:t>
      </w:r>
      <w:r w:rsidRPr="00EF31EB">
        <w:t xml:space="preserve">ommittee within 20 days from such resignation, disqualification, or death, and, a quorum being in attendance, the </w:t>
      </w:r>
      <w:r w:rsidR="000A1808">
        <w:t>C</w:t>
      </w:r>
      <w:r w:rsidRPr="00EF31EB">
        <w:t xml:space="preserve">ounty </w:t>
      </w:r>
      <w:r w:rsidR="000A1808">
        <w:t>C</w:t>
      </w:r>
      <w:r w:rsidRPr="00EF31EB">
        <w:t xml:space="preserve">ommittee by a majority vote of the membership present shall at such meeting, elect a new </w:t>
      </w:r>
      <w:r w:rsidR="00F84F50">
        <w:t>C</w:t>
      </w:r>
      <w:r w:rsidRPr="00EF31EB">
        <w:t xml:space="preserve">ounty </w:t>
      </w:r>
      <w:r w:rsidR="00F84F50">
        <w:t>C</w:t>
      </w:r>
      <w:r w:rsidRPr="00EF31EB">
        <w:t xml:space="preserve">hairperson to serve for the balance of the term of the previous </w:t>
      </w:r>
      <w:r w:rsidR="00F84F50">
        <w:t>C</w:t>
      </w:r>
      <w:r w:rsidRPr="00EF31EB">
        <w:t>hairperson.</w:t>
      </w:r>
    </w:p>
    <w:p w14:paraId="510E6D39" w14:textId="15408668" w:rsidR="005600EF" w:rsidRDefault="00EF31EB" w:rsidP="00AA07E4">
      <w:pPr>
        <w:spacing w:line="240" w:lineRule="auto"/>
      </w:pPr>
      <w:r w:rsidRPr="00F84F50">
        <w:rPr>
          <w:u w:val="single"/>
        </w:rPr>
        <w:t>Section 9</w:t>
      </w:r>
      <w:r w:rsidR="00F84F50">
        <w:t>.</w:t>
      </w:r>
      <w:r w:rsidRPr="00EF31EB">
        <w:t xml:space="preserve"> </w:t>
      </w:r>
      <w:r w:rsidR="006127B7" w:rsidRPr="006127B7">
        <w:rPr>
          <w:b/>
          <w:bCs/>
          <w:u w:val="single"/>
        </w:rPr>
        <w:t>I</w:t>
      </w:r>
      <w:r w:rsidRPr="006127B7">
        <w:rPr>
          <w:b/>
          <w:bCs/>
          <w:u w:val="single"/>
        </w:rPr>
        <w:t>ntra</w:t>
      </w:r>
      <w:r w:rsidR="006127B7" w:rsidRPr="006127B7">
        <w:rPr>
          <w:b/>
          <w:bCs/>
          <w:u w:val="single"/>
        </w:rPr>
        <w:t>-</w:t>
      </w:r>
      <w:r w:rsidRPr="006127B7">
        <w:rPr>
          <w:b/>
          <w:bCs/>
          <w:u w:val="single"/>
        </w:rPr>
        <w:t xml:space="preserve">term </w:t>
      </w:r>
      <w:r w:rsidR="006127B7" w:rsidRPr="006127B7">
        <w:rPr>
          <w:b/>
          <w:bCs/>
          <w:u w:val="single"/>
        </w:rPr>
        <w:t>e</w:t>
      </w:r>
      <w:r w:rsidRPr="006127B7">
        <w:rPr>
          <w:b/>
          <w:bCs/>
          <w:u w:val="single"/>
        </w:rPr>
        <w:t xml:space="preserve">lections to the </w:t>
      </w:r>
      <w:r w:rsidR="006127B7" w:rsidRPr="006127B7">
        <w:rPr>
          <w:b/>
          <w:bCs/>
          <w:u w:val="single"/>
        </w:rPr>
        <w:t>C</w:t>
      </w:r>
      <w:r w:rsidRPr="006127B7">
        <w:rPr>
          <w:b/>
          <w:bCs/>
          <w:u w:val="single"/>
        </w:rPr>
        <w:t>ommittee</w:t>
      </w:r>
      <w:r w:rsidRPr="00EF31EB">
        <w:t xml:space="preserve">. The </w:t>
      </w:r>
      <w:r w:rsidR="006127B7">
        <w:t>C</w:t>
      </w:r>
      <w:r w:rsidRPr="00EF31EB">
        <w:t xml:space="preserve">ommittee may consider candidates for membership to the </w:t>
      </w:r>
      <w:r w:rsidR="006127B7">
        <w:t>C</w:t>
      </w:r>
      <w:r w:rsidRPr="00EF31EB">
        <w:t xml:space="preserve">ommittee after the candidates have attended </w:t>
      </w:r>
      <w:r w:rsidR="006127B7">
        <w:t>two</w:t>
      </w:r>
      <w:r w:rsidRPr="00EF31EB">
        <w:t xml:space="preserve"> consecutive </w:t>
      </w:r>
      <w:r w:rsidR="006127B7">
        <w:t>C</w:t>
      </w:r>
      <w:r w:rsidRPr="00EF31EB">
        <w:t xml:space="preserve">ommittee meetings. A majority vote of the entire </w:t>
      </w:r>
      <w:r w:rsidR="006127B7">
        <w:t>C</w:t>
      </w:r>
      <w:r w:rsidRPr="00EF31EB">
        <w:t>ommittee shall be required for the acceptance of such membership</w:t>
      </w:r>
      <w:r w:rsidR="006127B7">
        <w:t>.</w:t>
      </w:r>
    </w:p>
    <w:p w14:paraId="1D239AD4" w14:textId="77777777" w:rsidR="00AA07E4" w:rsidRDefault="00AA07E4" w:rsidP="00AA07E4">
      <w:pPr>
        <w:spacing w:line="240" w:lineRule="auto"/>
      </w:pPr>
    </w:p>
    <w:p w14:paraId="7362F54D" w14:textId="2F2ED66B" w:rsidR="006127B7" w:rsidRPr="006127B7" w:rsidRDefault="006127B7" w:rsidP="006127B7">
      <w:pPr>
        <w:spacing w:after="0" w:line="240" w:lineRule="auto"/>
        <w:jc w:val="center"/>
        <w:rPr>
          <w:b/>
          <w:bCs/>
          <w:u w:val="single"/>
        </w:rPr>
      </w:pPr>
      <w:r w:rsidRPr="006127B7">
        <w:rPr>
          <w:b/>
          <w:bCs/>
          <w:u w:val="single"/>
        </w:rPr>
        <w:t xml:space="preserve">ARTICLE </w:t>
      </w:r>
      <w:r w:rsidR="002149C6">
        <w:rPr>
          <w:b/>
          <w:bCs/>
          <w:u w:val="single"/>
        </w:rPr>
        <w:t>II</w:t>
      </w:r>
    </w:p>
    <w:p w14:paraId="785BA329" w14:textId="6CDCBD7D" w:rsidR="006127B7" w:rsidRDefault="006127B7" w:rsidP="00AA07E4">
      <w:pPr>
        <w:spacing w:after="0" w:line="240" w:lineRule="auto"/>
        <w:jc w:val="center"/>
        <w:rPr>
          <w:b/>
          <w:bCs/>
          <w:u w:val="single"/>
        </w:rPr>
      </w:pPr>
      <w:r w:rsidRPr="006127B7">
        <w:rPr>
          <w:b/>
          <w:bCs/>
          <w:u w:val="single"/>
        </w:rPr>
        <w:t>MEETINGS OF THE COUNTY COMMITTEE</w:t>
      </w:r>
    </w:p>
    <w:p w14:paraId="53957E9E" w14:textId="5D99D7D9" w:rsidR="00EA3928" w:rsidRDefault="006127B7" w:rsidP="00AA07E4">
      <w:pPr>
        <w:spacing w:after="0" w:line="240" w:lineRule="auto"/>
      </w:pPr>
      <w:r w:rsidRPr="00EA3928">
        <w:rPr>
          <w:u w:val="single"/>
        </w:rPr>
        <w:t>Section1</w:t>
      </w:r>
      <w:r>
        <w:t xml:space="preserve">. </w:t>
      </w:r>
      <w:r w:rsidRPr="00EA3928">
        <w:rPr>
          <w:b/>
          <w:bCs/>
          <w:u w:val="single"/>
        </w:rPr>
        <w:t xml:space="preserve">Regular </w:t>
      </w:r>
      <w:r w:rsidR="00EA3928" w:rsidRPr="00EA3928">
        <w:rPr>
          <w:b/>
          <w:bCs/>
          <w:u w:val="single"/>
        </w:rPr>
        <w:t>M</w:t>
      </w:r>
      <w:r w:rsidRPr="00EA3928">
        <w:rPr>
          <w:b/>
          <w:bCs/>
          <w:u w:val="single"/>
        </w:rPr>
        <w:t>eetings</w:t>
      </w:r>
      <w:r w:rsidRPr="006127B7">
        <w:t xml:space="preserve"> </w:t>
      </w:r>
    </w:p>
    <w:p w14:paraId="71A26B87" w14:textId="77777777" w:rsidR="00C0703F" w:rsidRDefault="00EA3928" w:rsidP="00AA07E4">
      <w:pPr>
        <w:spacing w:after="0" w:line="240" w:lineRule="auto"/>
      </w:pPr>
      <w:r>
        <w:t>A</w:t>
      </w:r>
      <w:r w:rsidR="006127B7" w:rsidRPr="006127B7">
        <w:t xml:space="preserve">ll </w:t>
      </w:r>
      <w:r w:rsidR="00C0703F">
        <w:t>R</w:t>
      </w:r>
      <w:r w:rsidR="006127B7" w:rsidRPr="006127B7">
        <w:t xml:space="preserve">egular </w:t>
      </w:r>
      <w:r w:rsidR="00C0703F">
        <w:t>M</w:t>
      </w:r>
      <w:r w:rsidR="006127B7" w:rsidRPr="006127B7">
        <w:t xml:space="preserve">eetings of the </w:t>
      </w:r>
      <w:r w:rsidR="00C0703F">
        <w:t>C</w:t>
      </w:r>
      <w:r w:rsidR="006127B7" w:rsidRPr="006127B7">
        <w:t xml:space="preserve">ounty </w:t>
      </w:r>
      <w:r w:rsidR="00C0703F">
        <w:t>C</w:t>
      </w:r>
      <w:r w:rsidR="006127B7" w:rsidRPr="006127B7">
        <w:t>ommittee shall be held upon written notice mailed or electronically mailed to the last</w:t>
      </w:r>
      <w:r w:rsidR="00C0703F">
        <w:t>-</w:t>
      </w:r>
      <w:r w:rsidR="006127B7" w:rsidRPr="006127B7">
        <w:t xml:space="preserve">known post office address or e-mail address of each member of the </w:t>
      </w:r>
      <w:r w:rsidR="00C0703F">
        <w:t>C</w:t>
      </w:r>
      <w:r w:rsidR="006127B7" w:rsidRPr="006127B7">
        <w:t xml:space="preserve">ounty </w:t>
      </w:r>
      <w:proofErr w:type="gramStart"/>
      <w:r w:rsidR="00C0703F">
        <w:t>C</w:t>
      </w:r>
      <w:r w:rsidR="006127B7" w:rsidRPr="006127B7">
        <w:t>ommittee at least</w:t>
      </w:r>
      <w:proofErr w:type="gramEnd"/>
      <w:r w:rsidR="006127B7" w:rsidRPr="006127B7">
        <w:t xml:space="preserve"> five </w:t>
      </w:r>
      <w:r w:rsidR="00C0703F">
        <w:t xml:space="preserve">(5) </w:t>
      </w:r>
      <w:r w:rsidR="006127B7" w:rsidRPr="006127B7">
        <w:t xml:space="preserve">days prior to the time for which such meeting shall be called. There shall be at least four </w:t>
      </w:r>
      <w:r w:rsidR="00C0703F">
        <w:t>(4) R</w:t>
      </w:r>
      <w:r w:rsidR="006127B7" w:rsidRPr="006127B7">
        <w:t xml:space="preserve">egular </w:t>
      </w:r>
      <w:r w:rsidR="00C0703F">
        <w:t>M</w:t>
      </w:r>
      <w:r w:rsidR="006127B7" w:rsidRPr="006127B7">
        <w:t>eetings annually</w:t>
      </w:r>
      <w:r w:rsidR="00C0703F">
        <w:t>.</w:t>
      </w:r>
    </w:p>
    <w:p w14:paraId="580B9BB0" w14:textId="77777777" w:rsidR="00C0703F" w:rsidRDefault="00C0703F" w:rsidP="00AA07E4">
      <w:pPr>
        <w:spacing w:after="0" w:line="240" w:lineRule="auto"/>
      </w:pPr>
    </w:p>
    <w:p w14:paraId="0F3BA40D" w14:textId="7995DE4B" w:rsidR="00C0703F" w:rsidRDefault="006127B7" w:rsidP="00AA07E4">
      <w:pPr>
        <w:spacing w:after="0" w:line="240" w:lineRule="auto"/>
      </w:pPr>
      <w:r w:rsidRPr="00C0703F">
        <w:rPr>
          <w:u w:val="single"/>
        </w:rPr>
        <w:t>Section 2</w:t>
      </w:r>
      <w:r w:rsidR="00C0703F">
        <w:t>.</w:t>
      </w:r>
      <w:r w:rsidRPr="006127B7">
        <w:t xml:space="preserve"> </w:t>
      </w:r>
      <w:r w:rsidR="00C0703F" w:rsidRPr="00C0703F">
        <w:rPr>
          <w:b/>
          <w:bCs/>
          <w:u w:val="single"/>
        </w:rPr>
        <w:t>S</w:t>
      </w:r>
      <w:r w:rsidRPr="00C0703F">
        <w:rPr>
          <w:b/>
          <w:bCs/>
          <w:u w:val="single"/>
        </w:rPr>
        <w:t xml:space="preserve">pecial </w:t>
      </w:r>
      <w:r w:rsidR="00C0703F" w:rsidRPr="00C0703F">
        <w:rPr>
          <w:b/>
          <w:bCs/>
          <w:u w:val="single"/>
        </w:rPr>
        <w:t>M</w:t>
      </w:r>
      <w:r w:rsidRPr="00C0703F">
        <w:rPr>
          <w:b/>
          <w:bCs/>
          <w:u w:val="single"/>
        </w:rPr>
        <w:t>eetings</w:t>
      </w:r>
      <w:r w:rsidR="00C0703F">
        <w:t>.</w:t>
      </w:r>
      <w:r w:rsidRPr="006127B7">
        <w:t xml:space="preserve"> </w:t>
      </w:r>
    </w:p>
    <w:p w14:paraId="1C36E2A0" w14:textId="77777777" w:rsidR="00C0703F" w:rsidRDefault="00C0703F" w:rsidP="00AA07E4">
      <w:pPr>
        <w:spacing w:after="0" w:line="240" w:lineRule="auto"/>
      </w:pPr>
      <w:r>
        <w:t>S</w:t>
      </w:r>
      <w:r w:rsidR="006127B7" w:rsidRPr="006127B7">
        <w:t xml:space="preserve">pecial </w:t>
      </w:r>
      <w:r>
        <w:t>m</w:t>
      </w:r>
      <w:r w:rsidR="006127B7" w:rsidRPr="006127B7">
        <w:t xml:space="preserve">eetings shall be </w:t>
      </w:r>
      <w:proofErr w:type="gramStart"/>
      <w:r w:rsidR="006127B7" w:rsidRPr="006127B7">
        <w:t>called by</w:t>
      </w:r>
      <w:proofErr w:type="gramEnd"/>
      <w:r w:rsidR="006127B7" w:rsidRPr="006127B7">
        <w:t xml:space="preserve"> initiative of the </w:t>
      </w:r>
      <w:r>
        <w:t>C</w:t>
      </w:r>
      <w:r w:rsidR="006127B7" w:rsidRPr="006127B7">
        <w:t xml:space="preserve">hairperson or upon written request of a majority of the members. Only the business for which the </w:t>
      </w:r>
      <w:r>
        <w:t>S</w:t>
      </w:r>
      <w:r w:rsidR="006127B7" w:rsidRPr="006127B7">
        <w:t xml:space="preserve">pecial </w:t>
      </w:r>
      <w:r>
        <w:t>Meeting</w:t>
      </w:r>
      <w:r w:rsidR="006127B7" w:rsidRPr="006127B7">
        <w:t xml:space="preserve"> was called shall be conducted</w:t>
      </w:r>
      <w:r>
        <w:t>.</w:t>
      </w:r>
      <w:r w:rsidR="006127B7" w:rsidRPr="006127B7">
        <w:t xml:space="preserve"> </w:t>
      </w:r>
      <w:r>
        <w:t>S</w:t>
      </w:r>
      <w:r w:rsidR="006127B7" w:rsidRPr="006127B7">
        <w:t xml:space="preserve">uch </w:t>
      </w:r>
      <w:proofErr w:type="gramStart"/>
      <w:r>
        <w:t>S</w:t>
      </w:r>
      <w:r w:rsidR="006127B7" w:rsidRPr="006127B7">
        <w:t>pecial</w:t>
      </w:r>
      <w:proofErr w:type="gramEnd"/>
      <w:r w:rsidR="006127B7" w:rsidRPr="006127B7">
        <w:t xml:space="preserve"> </w:t>
      </w:r>
      <w:r>
        <w:t>M</w:t>
      </w:r>
      <w:r w:rsidR="006127B7" w:rsidRPr="006127B7">
        <w:t xml:space="preserve">eeting will be held on the date designated in the request provided at least five </w:t>
      </w:r>
      <w:r>
        <w:t xml:space="preserve">(5) </w:t>
      </w:r>
      <w:proofErr w:type="spellStart"/>
      <w:r w:rsidR="006127B7" w:rsidRPr="006127B7">
        <w:t>days notice</w:t>
      </w:r>
      <w:proofErr w:type="spellEnd"/>
      <w:r w:rsidR="006127B7" w:rsidRPr="006127B7">
        <w:t xml:space="preserve"> by mail or e-mail is given to each member of the </w:t>
      </w:r>
      <w:r>
        <w:t>C</w:t>
      </w:r>
      <w:r w:rsidR="006127B7" w:rsidRPr="006127B7">
        <w:t xml:space="preserve">ounty </w:t>
      </w:r>
      <w:r>
        <w:t>C</w:t>
      </w:r>
      <w:r w:rsidR="006127B7" w:rsidRPr="006127B7">
        <w:t>ommittee addressed to his</w:t>
      </w:r>
      <w:r>
        <w:t>/</w:t>
      </w:r>
      <w:r w:rsidR="006127B7" w:rsidRPr="006127B7">
        <w:t xml:space="preserve">her last known post office address or e-mail address. When the </w:t>
      </w:r>
      <w:r>
        <w:t>C</w:t>
      </w:r>
      <w:r w:rsidR="006127B7" w:rsidRPr="006127B7">
        <w:t xml:space="preserve">hairperson calls an </w:t>
      </w:r>
      <w:r>
        <w:t>E</w:t>
      </w:r>
      <w:r w:rsidR="006127B7" w:rsidRPr="006127B7">
        <w:t xml:space="preserve">mergency </w:t>
      </w:r>
      <w:r>
        <w:t>M</w:t>
      </w:r>
      <w:r w:rsidR="006127B7" w:rsidRPr="006127B7">
        <w:t>eeting,</w:t>
      </w:r>
      <w:r>
        <w:t xml:space="preserve"> he/she </w:t>
      </w:r>
      <w:r w:rsidR="006127B7" w:rsidRPr="006127B7">
        <w:t xml:space="preserve">must provide </w:t>
      </w:r>
      <w:proofErr w:type="gramStart"/>
      <w:r w:rsidR="006127B7" w:rsidRPr="006127B7">
        <w:t>a</w:t>
      </w:r>
      <w:r>
        <w:t xml:space="preserve"> twenty</w:t>
      </w:r>
      <w:proofErr w:type="gramEnd"/>
      <w:r>
        <w:t>-four (</w:t>
      </w:r>
      <w:r w:rsidR="006127B7" w:rsidRPr="006127B7">
        <w:t>24</w:t>
      </w:r>
      <w:r>
        <w:t>)</w:t>
      </w:r>
      <w:r w:rsidR="006127B7" w:rsidRPr="006127B7">
        <w:t xml:space="preserve"> hour notice</w:t>
      </w:r>
      <w:r>
        <w:t>,</w:t>
      </w:r>
      <w:r w:rsidR="006127B7" w:rsidRPr="006127B7">
        <w:t xml:space="preserve"> by phone or e-mail</w:t>
      </w:r>
      <w:r>
        <w:t>,</w:t>
      </w:r>
      <w:r w:rsidR="006127B7" w:rsidRPr="006127B7">
        <w:t xml:space="preserve"> to members last known telephone number or e-mail address. </w:t>
      </w:r>
    </w:p>
    <w:p w14:paraId="3269B861" w14:textId="77777777" w:rsidR="00C0703F" w:rsidRDefault="00C0703F" w:rsidP="00AA07E4">
      <w:pPr>
        <w:spacing w:after="0" w:line="240" w:lineRule="auto"/>
      </w:pPr>
    </w:p>
    <w:p w14:paraId="201E7BE4" w14:textId="77777777" w:rsidR="00C0703F" w:rsidRDefault="00C0703F" w:rsidP="00AA07E4">
      <w:pPr>
        <w:spacing w:after="0" w:line="240" w:lineRule="auto"/>
      </w:pPr>
      <w:r w:rsidRPr="00C0703F">
        <w:rPr>
          <w:u w:val="single"/>
        </w:rPr>
        <w:t>S</w:t>
      </w:r>
      <w:r w:rsidR="006127B7" w:rsidRPr="00C0703F">
        <w:rPr>
          <w:u w:val="single"/>
        </w:rPr>
        <w:t>ection 3</w:t>
      </w:r>
      <w:r>
        <w:t>.</w:t>
      </w:r>
      <w:r w:rsidR="006127B7" w:rsidRPr="006127B7">
        <w:t xml:space="preserve"> </w:t>
      </w:r>
      <w:r w:rsidRPr="00C0703F">
        <w:rPr>
          <w:b/>
          <w:bCs/>
          <w:u w:val="single"/>
        </w:rPr>
        <w:t>P</w:t>
      </w:r>
      <w:r w:rsidR="006127B7" w:rsidRPr="00C0703F">
        <w:rPr>
          <w:b/>
          <w:bCs/>
          <w:u w:val="single"/>
        </w:rPr>
        <w:t xml:space="preserve">roxies </w:t>
      </w:r>
    </w:p>
    <w:p w14:paraId="02BE153C" w14:textId="77777777" w:rsidR="00C0703F" w:rsidRDefault="00C0703F" w:rsidP="00AA07E4">
      <w:pPr>
        <w:spacing w:after="0" w:line="240" w:lineRule="auto"/>
      </w:pPr>
      <w:r>
        <w:t>A</w:t>
      </w:r>
      <w:r w:rsidR="006127B7" w:rsidRPr="006127B7">
        <w:t xml:space="preserve">t all meetings of the </w:t>
      </w:r>
      <w:r>
        <w:t>C</w:t>
      </w:r>
      <w:r w:rsidR="006127B7" w:rsidRPr="006127B7">
        <w:t xml:space="preserve">ounty </w:t>
      </w:r>
      <w:r>
        <w:t>C</w:t>
      </w:r>
      <w:r w:rsidR="006127B7" w:rsidRPr="006127B7">
        <w:t>ommittee, a member may cast his</w:t>
      </w:r>
      <w:r>
        <w:t>/</w:t>
      </w:r>
      <w:r w:rsidR="006127B7" w:rsidRPr="006127B7">
        <w:t>her vote by proxy, provided the proxy is properly signed, and dated, and filed at the meeting with the secretary thereof prior to the roll call and is substantially the following form</w:t>
      </w:r>
      <w:r>
        <w:t>:</w:t>
      </w:r>
    </w:p>
    <w:p w14:paraId="1F3F5304" w14:textId="77777777" w:rsidR="00AA07E4" w:rsidRDefault="00AA07E4" w:rsidP="00AA07E4">
      <w:pPr>
        <w:spacing w:after="0" w:line="240" w:lineRule="auto"/>
      </w:pPr>
    </w:p>
    <w:p w14:paraId="0B1B0B06" w14:textId="02790FB2" w:rsidR="008B79D2" w:rsidRPr="00AA07E4" w:rsidRDefault="008B79D2" w:rsidP="00AA07E4">
      <w:pPr>
        <w:spacing w:after="0" w:line="240" w:lineRule="auto"/>
      </w:pPr>
      <w:r w:rsidRPr="00AA07E4">
        <w:lastRenderedPageBreak/>
        <w:t>---------------------------------------------------------------------------------------------------------------------------</w:t>
      </w:r>
    </w:p>
    <w:p w14:paraId="0859CA89" w14:textId="48E16CE3" w:rsidR="008B79D2" w:rsidRPr="008B79D2" w:rsidRDefault="008B79D2" w:rsidP="00AA07E4">
      <w:pPr>
        <w:spacing w:after="0" w:line="240" w:lineRule="auto"/>
        <w:rPr>
          <w:b/>
          <w:bCs/>
        </w:rPr>
      </w:pPr>
      <w:r w:rsidRPr="008B79D2">
        <w:rPr>
          <w:b/>
          <w:bCs/>
        </w:rPr>
        <w:t>PROXY</w:t>
      </w:r>
    </w:p>
    <w:p w14:paraId="6830E17B" w14:textId="77777777" w:rsidR="008B79D2" w:rsidRDefault="008B79D2" w:rsidP="00AA07E4">
      <w:pPr>
        <w:spacing w:after="0" w:line="240" w:lineRule="auto"/>
      </w:pPr>
    </w:p>
    <w:p w14:paraId="6337B776" w14:textId="31A467B7" w:rsidR="008B79D2" w:rsidRDefault="008B79D2" w:rsidP="00AA07E4">
      <w:pPr>
        <w:spacing w:after="0" w:line="240" w:lineRule="auto"/>
      </w:pPr>
      <w:r>
        <w:t>I hereby appoint __________________________ residing at ____________________________________</w:t>
      </w:r>
      <w:r w:rsidR="004A6578">
        <w:t>__</w:t>
      </w:r>
    </w:p>
    <w:p w14:paraId="56B72360" w14:textId="0B2BB48C" w:rsidR="008B79D2" w:rsidRDefault="004A6578" w:rsidP="00AA07E4">
      <w:pPr>
        <w:spacing w:after="0" w:line="240" w:lineRule="auto"/>
      </w:pPr>
      <w:r>
        <w:t>t</w:t>
      </w:r>
      <w:r w:rsidR="008B79D2">
        <w:t>he Same Election District of Schuyler County as my own, as my representative to act and vote as my proxy at the meeting of the Schuyler Democratic Committee to be held at</w:t>
      </w:r>
      <w:r>
        <w:t xml:space="preserve"> </w:t>
      </w:r>
      <w:r w:rsidR="008B79D2">
        <w:t>______________________</w:t>
      </w:r>
    </w:p>
    <w:p w14:paraId="023F6149" w14:textId="739C3D82" w:rsidR="008B79D2" w:rsidRDefault="004A6578" w:rsidP="00AA07E4">
      <w:pPr>
        <w:spacing w:after="0" w:line="240" w:lineRule="auto"/>
      </w:pPr>
      <w:r>
        <w:t>i</w:t>
      </w:r>
      <w:r w:rsidR="008B79D2">
        <w:t>n _______________________________________</w:t>
      </w:r>
      <w:r>
        <w:t>____</w:t>
      </w:r>
      <w:r w:rsidR="008B79D2">
        <w:t xml:space="preserve">___ on </w:t>
      </w:r>
      <w:proofErr w:type="gramStart"/>
      <w:r w:rsidR="008B79D2">
        <w:t>___________________________, and</w:t>
      </w:r>
      <w:proofErr w:type="gramEnd"/>
      <w:r w:rsidR="008B79D2">
        <w:t xml:space="preserve"> have all privileges and p</w:t>
      </w:r>
      <w:r>
        <w:t>o</w:t>
      </w:r>
      <w:r w:rsidR="008B79D2">
        <w:t>wers I should then be entitled to if personally present.</w:t>
      </w:r>
    </w:p>
    <w:p w14:paraId="4C6BCC4F" w14:textId="77777777" w:rsidR="004A6578" w:rsidRDefault="004A6578" w:rsidP="00AA07E4">
      <w:pPr>
        <w:spacing w:after="0" w:line="240" w:lineRule="auto"/>
      </w:pPr>
    </w:p>
    <w:p w14:paraId="3905B2DD" w14:textId="0F58D78A" w:rsidR="008B79D2" w:rsidRDefault="008B79D2" w:rsidP="00AA07E4">
      <w:pPr>
        <w:spacing w:after="0" w:line="240" w:lineRule="auto"/>
      </w:pPr>
      <w:r>
        <w:t xml:space="preserve">_____________________________________________ Signature of </w:t>
      </w:r>
      <w:r w:rsidR="004A6578">
        <w:t xml:space="preserve">Schuyler </w:t>
      </w:r>
      <w:r>
        <w:t>County Committee Member</w:t>
      </w:r>
    </w:p>
    <w:p w14:paraId="26D0D203" w14:textId="341585D9" w:rsidR="00AA07E4" w:rsidRDefault="008B79D2" w:rsidP="00AA07E4">
      <w:pPr>
        <w:spacing w:after="0" w:line="240" w:lineRule="auto"/>
      </w:pPr>
      <w:r>
        <w:t>_______________________________ Date Executed</w:t>
      </w:r>
    </w:p>
    <w:p w14:paraId="745DADCC" w14:textId="70ED6491" w:rsidR="008B79D2" w:rsidRDefault="008B79D2" w:rsidP="00AA07E4">
      <w:pPr>
        <w:spacing w:after="0" w:line="240" w:lineRule="auto"/>
      </w:pPr>
      <w:r>
        <w:t>---------------------------------------------------------------------------------------------------------------------------</w:t>
      </w:r>
    </w:p>
    <w:p w14:paraId="69668E8B" w14:textId="77777777" w:rsidR="008B79D2" w:rsidRDefault="008B79D2" w:rsidP="00AA07E4">
      <w:pPr>
        <w:spacing w:after="0" w:line="240" w:lineRule="auto"/>
      </w:pPr>
    </w:p>
    <w:p w14:paraId="78F67CA0" w14:textId="77777777" w:rsidR="00D0192D" w:rsidRPr="00D0192D" w:rsidRDefault="006127B7" w:rsidP="00AA07E4">
      <w:pPr>
        <w:spacing w:after="0" w:line="240" w:lineRule="auto"/>
        <w:rPr>
          <w:b/>
          <w:bCs/>
        </w:rPr>
      </w:pPr>
      <w:r w:rsidRPr="00D0192D">
        <w:rPr>
          <w:b/>
          <w:bCs/>
        </w:rPr>
        <w:t>V</w:t>
      </w:r>
      <w:r w:rsidR="00D0192D" w:rsidRPr="00D0192D">
        <w:rPr>
          <w:b/>
          <w:bCs/>
        </w:rPr>
        <w:t>OTING INSTRUCTIONS:</w:t>
      </w:r>
    </w:p>
    <w:p w14:paraId="5A1E6AC0" w14:textId="0C62CFC9" w:rsidR="00A46708" w:rsidRDefault="00D0192D" w:rsidP="00AA07E4">
      <w:pPr>
        <w:spacing w:after="0" w:line="240" w:lineRule="auto"/>
      </w:pPr>
      <w:r>
        <w:t>A</w:t>
      </w:r>
      <w:r w:rsidR="006127B7" w:rsidRPr="006127B7">
        <w:t xml:space="preserve"> person voting a proxy for a member shall be in good standing</w:t>
      </w:r>
      <w:r>
        <w:t>,</w:t>
      </w:r>
      <w:r w:rsidR="006127B7" w:rsidRPr="006127B7">
        <w:t xml:space="preserve"> a duly qualified enrolled member of the Democratic Party, residing in the </w:t>
      </w:r>
      <w:r>
        <w:t>E</w:t>
      </w:r>
      <w:r w:rsidR="006127B7" w:rsidRPr="006127B7">
        <w:t>lection</w:t>
      </w:r>
      <w:r w:rsidR="003E09DD">
        <w:t xml:space="preserve"> </w:t>
      </w:r>
      <w:r>
        <w:t>D</w:t>
      </w:r>
      <w:r w:rsidR="006127B7" w:rsidRPr="006127B7">
        <w:t xml:space="preserve">istrict from which the member of the </w:t>
      </w:r>
      <w:r>
        <w:t>C</w:t>
      </w:r>
      <w:r w:rsidR="006127B7" w:rsidRPr="006127B7">
        <w:t xml:space="preserve">ounty </w:t>
      </w:r>
      <w:r>
        <w:t>C</w:t>
      </w:r>
      <w:r w:rsidR="006127B7" w:rsidRPr="006127B7">
        <w:t xml:space="preserve">ommittee, whose proxy </w:t>
      </w:r>
      <w:r>
        <w:t>he/she</w:t>
      </w:r>
      <w:r w:rsidR="006127B7" w:rsidRPr="006127B7">
        <w:t xml:space="preserve"> holds</w:t>
      </w:r>
      <w:r>
        <w:t>,</w:t>
      </w:r>
      <w:r w:rsidR="006127B7" w:rsidRPr="006127B7">
        <w:t xml:space="preserve"> was elected</w:t>
      </w:r>
      <w:r>
        <w:t>.</w:t>
      </w:r>
      <w:r w:rsidR="006127B7" w:rsidRPr="006127B7">
        <w:t xml:space="preserve"> </w:t>
      </w:r>
      <w:r>
        <w:t>N</w:t>
      </w:r>
      <w:r w:rsidR="006127B7" w:rsidRPr="006127B7">
        <w:t>o person may cast more than two votes. A member may cast his</w:t>
      </w:r>
      <w:r w:rsidR="00A46708">
        <w:t>/</w:t>
      </w:r>
      <w:r w:rsidR="006127B7" w:rsidRPr="006127B7">
        <w:t xml:space="preserve">her own vote and one proxy vote. No member or proxy shall represent more than one </w:t>
      </w:r>
      <w:r w:rsidR="00A46708">
        <w:t>E</w:t>
      </w:r>
      <w:r w:rsidR="006127B7" w:rsidRPr="006127B7">
        <w:t xml:space="preserve">lection </w:t>
      </w:r>
      <w:r w:rsidR="00A46708">
        <w:t>D</w:t>
      </w:r>
      <w:r w:rsidR="006127B7" w:rsidRPr="006127B7">
        <w:t xml:space="preserve">istrict. Such proxy </w:t>
      </w:r>
      <w:proofErr w:type="gramStart"/>
      <w:r w:rsidR="006127B7" w:rsidRPr="006127B7">
        <w:t>shall</w:t>
      </w:r>
      <w:proofErr w:type="gramEnd"/>
      <w:r w:rsidR="006127B7" w:rsidRPr="006127B7">
        <w:t xml:space="preserve"> be valid only when an</w:t>
      </w:r>
      <w:r w:rsidR="00A46708">
        <w:t>d</w:t>
      </w:r>
      <w:r w:rsidR="006127B7" w:rsidRPr="006127B7">
        <w:t xml:space="preserve"> after it has been approved by vote of the </w:t>
      </w:r>
      <w:r w:rsidR="00A46708">
        <w:t>C</w:t>
      </w:r>
      <w:r w:rsidR="006127B7" w:rsidRPr="006127B7">
        <w:t xml:space="preserve">ounty </w:t>
      </w:r>
      <w:r w:rsidR="00A46708">
        <w:t>C</w:t>
      </w:r>
      <w:r w:rsidR="006127B7" w:rsidRPr="006127B7">
        <w:t xml:space="preserve">ommittee and then only for the one meeting specified herein. </w:t>
      </w:r>
    </w:p>
    <w:p w14:paraId="7421C276" w14:textId="77777777" w:rsidR="00A46708" w:rsidRDefault="00A46708" w:rsidP="00AA07E4">
      <w:pPr>
        <w:spacing w:after="0" w:line="240" w:lineRule="auto"/>
      </w:pPr>
    </w:p>
    <w:p w14:paraId="20FFF8A5" w14:textId="00230A0A" w:rsidR="00A46708" w:rsidRDefault="006127B7" w:rsidP="00AA07E4">
      <w:pPr>
        <w:spacing w:after="0" w:line="240" w:lineRule="auto"/>
      </w:pPr>
      <w:r w:rsidRPr="00A46708">
        <w:rPr>
          <w:u w:val="single"/>
        </w:rPr>
        <w:t>Section 4</w:t>
      </w:r>
      <w:r w:rsidR="00A46708">
        <w:t xml:space="preserve">. </w:t>
      </w:r>
      <w:r w:rsidR="00A46708" w:rsidRPr="00A46708">
        <w:rPr>
          <w:b/>
          <w:bCs/>
          <w:u w:val="single"/>
        </w:rPr>
        <w:t>Quorum</w:t>
      </w:r>
    </w:p>
    <w:p w14:paraId="0B4B62C5" w14:textId="77777777" w:rsidR="00A46708" w:rsidRDefault="00A46708" w:rsidP="00AA07E4">
      <w:pPr>
        <w:spacing w:after="0" w:line="240" w:lineRule="auto"/>
      </w:pPr>
      <w:r>
        <w:t>One third</w:t>
      </w:r>
      <w:r w:rsidR="006127B7" w:rsidRPr="006127B7">
        <w:t xml:space="preserve"> </w:t>
      </w:r>
      <w:r>
        <w:t>(</w:t>
      </w:r>
      <w:r w:rsidR="006127B7" w:rsidRPr="006127B7">
        <w:t>1/3</w:t>
      </w:r>
      <w:r>
        <w:t>)</w:t>
      </w:r>
      <w:r w:rsidR="006127B7" w:rsidRPr="006127B7">
        <w:t xml:space="preserve"> of the members of the county committee, present in person or by proxy, shall constitute a quorum for the transaction of business. If there is no such quorum present at any meeting, those present may act upon a motion to adjourn to a specific date that may transact no other business. </w:t>
      </w:r>
    </w:p>
    <w:p w14:paraId="608AA87F" w14:textId="77777777" w:rsidR="00A46708" w:rsidRDefault="00A46708" w:rsidP="00AA07E4">
      <w:pPr>
        <w:spacing w:after="0" w:line="240" w:lineRule="auto"/>
      </w:pPr>
    </w:p>
    <w:p w14:paraId="62F84BE4" w14:textId="77777777" w:rsidR="00A46708" w:rsidRDefault="006127B7" w:rsidP="00AA07E4">
      <w:pPr>
        <w:spacing w:after="0" w:line="240" w:lineRule="auto"/>
      </w:pPr>
      <w:r w:rsidRPr="00A46708">
        <w:rPr>
          <w:u w:val="single"/>
        </w:rPr>
        <w:t>Section 5</w:t>
      </w:r>
      <w:r w:rsidR="00A46708">
        <w:t>.</w:t>
      </w:r>
      <w:r w:rsidRPr="006127B7">
        <w:t xml:space="preserve"> </w:t>
      </w:r>
      <w:r w:rsidR="00A46708" w:rsidRPr="00A46708">
        <w:rPr>
          <w:b/>
          <w:bCs/>
          <w:u w:val="single"/>
        </w:rPr>
        <w:t>A</w:t>
      </w:r>
      <w:r w:rsidRPr="00A46708">
        <w:rPr>
          <w:b/>
          <w:bCs/>
          <w:u w:val="single"/>
        </w:rPr>
        <w:t>ttendance</w:t>
      </w:r>
      <w:r w:rsidRPr="006127B7">
        <w:t xml:space="preserve"> </w:t>
      </w:r>
    </w:p>
    <w:p w14:paraId="33A3AB1A" w14:textId="77777777" w:rsidR="00A46708" w:rsidRDefault="00A46708" w:rsidP="00AA07E4">
      <w:pPr>
        <w:spacing w:after="0" w:line="240" w:lineRule="auto"/>
      </w:pPr>
      <w:r>
        <w:t>E</w:t>
      </w:r>
      <w:r w:rsidR="006127B7" w:rsidRPr="006127B7">
        <w:t xml:space="preserve">ach person </w:t>
      </w:r>
      <w:proofErr w:type="gramStart"/>
      <w:r w:rsidR="006127B7" w:rsidRPr="006127B7">
        <w:t>shall</w:t>
      </w:r>
      <w:proofErr w:type="gramEnd"/>
      <w:r w:rsidR="006127B7" w:rsidRPr="006127B7">
        <w:t xml:space="preserve"> commit himself</w:t>
      </w:r>
      <w:r>
        <w:t>/</w:t>
      </w:r>
      <w:r w:rsidR="006127B7" w:rsidRPr="006127B7">
        <w:t xml:space="preserve">herself to attendance at each meeting </w:t>
      </w:r>
      <w:r>
        <w:t>(</w:t>
      </w:r>
      <w:r w:rsidR="006127B7" w:rsidRPr="006127B7">
        <w:t>organizational, regular, special</w:t>
      </w:r>
      <w:r>
        <w:t>)</w:t>
      </w:r>
      <w:r w:rsidR="006127B7" w:rsidRPr="006127B7">
        <w:t xml:space="preserve">. Failure to attend </w:t>
      </w:r>
      <w:r>
        <w:t>three</w:t>
      </w:r>
      <w:r w:rsidR="006127B7" w:rsidRPr="006127B7">
        <w:t xml:space="preserve"> successive meetings </w:t>
      </w:r>
      <w:r>
        <w:t>(</w:t>
      </w:r>
      <w:r w:rsidR="006127B7" w:rsidRPr="006127B7">
        <w:t>with or without excuse</w:t>
      </w:r>
      <w:r>
        <w:t xml:space="preserve">) </w:t>
      </w:r>
      <w:r w:rsidR="006127B7" w:rsidRPr="006127B7">
        <w:t xml:space="preserve">shall be cause for inquiry or dismissal by the </w:t>
      </w:r>
      <w:r>
        <w:t>C</w:t>
      </w:r>
      <w:r w:rsidR="006127B7" w:rsidRPr="006127B7">
        <w:t xml:space="preserve">ommittee as to the intent of that particular member. </w:t>
      </w:r>
    </w:p>
    <w:p w14:paraId="62DCE177" w14:textId="77777777" w:rsidR="00A46708" w:rsidRDefault="00A46708" w:rsidP="00AA07E4">
      <w:pPr>
        <w:spacing w:after="0" w:line="240" w:lineRule="auto"/>
      </w:pPr>
    </w:p>
    <w:p w14:paraId="5742D023" w14:textId="77777777" w:rsidR="00A46708" w:rsidRDefault="006127B7" w:rsidP="00AA07E4">
      <w:pPr>
        <w:spacing w:after="0" w:line="240" w:lineRule="auto"/>
      </w:pPr>
      <w:r w:rsidRPr="00A46708">
        <w:rPr>
          <w:u w:val="single"/>
        </w:rPr>
        <w:t>Section 6</w:t>
      </w:r>
      <w:r w:rsidR="00A46708">
        <w:t>.</w:t>
      </w:r>
      <w:r w:rsidRPr="006127B7">
        <w:t xml:space="preserve"> </w:t>
      </w:r>
      <w:r w:rsidR="00A46708" w:rsidRPr="00A46708">
        <w:rPr>
          <w:b/>
          <w:bCs/>
          <w:u w:val="single"/>
        </w:rPr>
        <w:t>V</w:t>
      </w:r>
      <w:r w:rsidRPr="00A46708">
        <w:rPr>
          <w:b/>
          <w:bCs/>
          <w:u w:val="single"/>
        </w:rPr>
        <w:t xml:space="preserve">oting </w:t>
      </w:r>
    </w:p>
    <w:p w14:paraId="3AD722E2" w14:textId="77777777" w:rsidR="002149C6" w:rsidRDefault="00A46708" w:rsidP="00AA07E4">
      <w:pPr>
        <w:pStyle w:val="ListParagraph"/>
        <w:numPr>
          <w:ilvl w:val="0"/>
          <w:numId w:val="1"/>
        </w:numPr>
        <w:spacing w:after="0" w:line="240" w:lineRule="auto"/>
      </w:pPr>
      <w:r>
        <w:t>A</w:t>
      </w:r>
      <w:r w:rsidR="006127B7" w:rsidRPr="006127B7">
        <w:t xml:space="preserve">ll duly elected members and officers shall have the right to vote. </w:t>
      </w:r>
    </w:p>
    <w:p w14:paraId="5AAC57E5" w14:textId="77777777" w:rsidR="002149C6" w:rsidRDefault="006127B7" w:rsidP="00AA07E4">
      <w:pPr>
        <w:pStyle w:val="ListParagraph"/>
        <w:numPr>
          <w:ilvl w:val="0"/>
          <w:numId w:val="1"/>
        </w:numPr>
        <w:spacing w:after="0" w:line="240" w:lineRule="auto"/>
      </w:pPr>
      <w:r w:rsidRPr="006127B7">
        <w:t>A majority vote of those in attendance shall be required for the passage of any ordinary item of business</w:t>
      </w:r>
      <w:r w:rsidR="002149C6">
        <w:t>.</w:t>
      </w:r>
      <w:r w:rsidRPr="006127B7">
        <w:t xml:space="preserve"> </w:t>
      </w:r>
    </w:p>
    <w:p w14:paraId="6C3B5838" w14:textId="4E6E321F" w:rsidR="002149C6" w:rsidRDefault="002149C6" w:rsidP="00AA07E4">
      <w:pPr>
        <w:pStyle w:val="ListParagraph"/>
        <w:numPr>
          <w:ilvl w:val="0"/>
          <w:numId w:val="1"/>
        </w:numPr>
        <w:spacing w:after="0" w:line="240" w:lineRule="auto"/>
      </w:pPr>
      <w:r>
        <w:t>T</w:t>
      </w:r>
      <w:r w:rsidR="006127B7" w:rsidRPr="006127B7">
        <w:t>he following items of business will require a majority vote of the entire membership for passage</w:t>
      </w:r>
      <w:r>
        <w:t>.</w:t>
      </w:r>
      <w:r w:rsidR="006127B7" w:rsidRPr="006127B7">
        <w:t xml:space="preserve"> </w:t>
      </w:r>
    </w:p>
    <w:p w14:paraId="64DD27C3" w14:textId="736EA46E" w:rsidR="002149C6" w:rsidRDefault="002149C6" w:rsidP="00AA07E4">
      <w:pPr>
        <w:pStyle w:val="ListParagraph"/>
        <w:numPr>
          <w:ilvl w:val="0"/>
          <w:numId w:val="2"/>
        </w:numPr>
        <w:spacing w:after="0" w:line="240" w:lineRule="auto"/>
      </w:pPr>
      <w:r>
        <w:t>R</w:t>
      </w:r>
      <w:r w:rsidR="006127B7" w:rsidRPr="006127B7">
        <w:t xml:space="preserve">ules and </w:t>
      </w:r>
      <w:r>
        <w:t>B</w:t>
      </w:r>
      <w:r w:rsidR="006127B7" w:rsidRPr="006127B7">
        <w:t>y</w:t>
      </w:r>
      <w:r>
        <w:t>-L</w:t>
      </w:r>
      <w:r w:rsidR="006127B7" w:rsidRPr="006127B7">
        <w:t>aw</w:t>
      </w:r>
      <w:r>
        <w:t>s.</w:t>
      </w:r>
    </w:p>
    <w:p w14:paraId="2EB7040E" w14:textId="77777777" w:rsidR="002149C6" w:rsidRDefault="002149C6" w:rsidP="00AA07E4">
      <w:pPr>
        <w:pStyle w:val="ListParagraph"/>
        <w:numPr>
          <w:ilvl w:val="0"/>
          <w:numId w:val="2"/>
        </w:numPr>
        <w:spacing w:after="0" w:line="240" w:lineRule="auto"/>
      </w:pPr>
      <w:r>
        <w:t>A</w:t>
      </w:r>
      <w:r w:rsidR="006127B7" w:rsidRPr="006127B7">
        <w:t xml:space="preserve">mendments </w:t>
      </w:r>
      <w:r>
        <w:t>to</w:t>
      </w:r>
      <w:r w:rsidR="006127B7" w:rsidRPr="006127B7">
        <w:t xml:space="preserve"> </w:t>
      </w:r>
      <w:r>
        <w:t>B</w:t>
      </w:r>
      <w:r w:rsidR="006127B7" w:rsidRPr="006127B7">
        <w:t>y</w:t>
      </w:r>
      <w:r>
        <w:t>-L</w:t>
      </w:r>
      <w:r w:rsidR="006127B7" w:rsidRPr="006127B7">
        <w:t>aws</w:t>
      </w:r>
      <w:r>
        <w:t>.</w:t>
      </w:r>
    </w:p>
    <w:p w14:paraId="4C54DCBD" w14:textId="77777777" w:rsidR="002149C6" w:rsidRDefault="002149C6" w:rsidP="00AA07E4">
      <w:pPr>
        <w:pStyle w:val="ListParagraph"/>
        <w:numPr>
          <w:ilvl w:val="0"/>
          <w:numId w:val="2"/>
        </w:numPr>
        <w:spacing w:after="0" w:line="240" w:lineRule="auto"/>
      </w:pPr>
      <w:r>
        <w:t>D</w:t>
      </w:r>
      <w:r w:rsidR="006127B7" w:rsidRPr="006127B7">
        <w:t>isqualification of members or officers</w:t>
      </w:r>
      <w:r>
        <w:t>.</w:t>
      </w:r>
    </w:p>
    <w:p w14:paraId="75948486" w14:textId="76644DCF" w:rsidR="003E09DD" w:rsidRDefault="002149C6" w:rsidP="00AA07E4">
      <w:pPr>
        <w:pStyle w:val="ListParagraph"/>
        <w:numPr>
          <w:ilvl w:val="0"/>
          <w:numId w:val="2"/>
        </w:numPr>
        <w:spacing w:after="0" w:line="240" w:lineRule="auto"/>
      </w:pPr>
      <w:r>
        <w:t>E</w:t>
      </w:r>
      <w:r w:rsidR="006127B7" w:rsidRPr="006127B7">
        <w:t xml:space="preserve">lection of members of the </w:t>
      </w:r>
      <w:r>
        <w:t>C</w:t>
      </w:r>
      <w:r w:rsidR="006127B7" w:rsidRPr="006127B7">
        <w:t>ommittee.</w:t>
      </w:r>
    </w:p>
    <w:p w14:paraId="6BDA3C21" w14:textId="135D63F9" w:rsidR="002149C6" w:rsidRPr="002149C6" w:rsidRDefault="002149C6" w:rsidP="00AA07E4">
      <w:pPr>
        <w:spacing w:after="0" w:line="240" w:lineRule="auto"/>
        <w:jc w:val="center"/>
        <w:rPr>
          <w:b/>
          <w:bCs/>
          <w:u w:val="single"/>
        </w:rPr>
      </w:pPr>
      <w:r w:rsidRPr="002149C6">
        <w:rPr>
          <w:b/>
          <w:bCs/>
          <w:u w:val="single"/>
        </w:rPr>
        <w:lastRenderedPageBreak/>
        <w:t>ARTICLE III</w:t>
      </w:r>
    </w:p>
    <w:p w14:paraId="041F2406" w14:textId="7EB9A126" w:rsidR="002149C6" w:rsidRPr="002149C6" w:rsidRDefault="002149C6" w:rsidP="00AA07E4">
      <w:pPr>
        <w:spacing w:after="0" w:line="240" w:lineRule="auto"/>
        <w:jc w:val="center"/>
        <w:rPr>
          <w:b/>
          <w:bCs/>
          <w:u w:val="single"/>
        </w:rPr>
      </w:pPr>
      <w:r w:rsidRPr="002149C6">
        <w:rPr>
          <w:b/>
          <w:bCs/>
          <w:u w:val="single"/>
        </w:rPr>
        <w:t>DUTIES OF OFFICERS AND COMMITTEES</w:t>
      </w:r>
    </w:p>
    <w:p w14:paraId="62DD2617" w14:textId="72F56782" w:rsidR="002149C6" w:rsidRDefault="002149C6" w:rsidP="00AA07E4">
      <w:pPr>
        <w:spacing w:after="0" w:line="240" w:lineRule="auto"/>
      </w:pPr>
      <w:r w:rsidRPr="00C40BF8">
        <w:rPr>
          <w:u w:val="single"/>
        </w:rPr>
        <w:t>Section 1</w:t>
      </w:r>
      <w:r>
        <w:t>.</w:t>
      </w:r>
      <w:r w:rsidR="00C40BF8">
        <w:t xml:space="preserve"> </w:t>
      </w:r>
      <w:r w:rsidR="00C40BF8" w:rsidRPr="00C40BF8">
        <w:rPr>
          <w:b/>
          <w:bCs/>
          <w:u w:val="single"/>
        </w:rPr>
        <w:t>Chairperson</w:t>
      </w:r>
    </w:p>
    <w:p w14:paraId="38EBFC09" w14:textId="6DD5F79C" w:rsidR="003C61A2" w:rsidRPr="003C61A2" w:rsidRDefault="003C61A2" w:rsidP="00AA07E4">
      <w:pPr>
        <w:spacing w:after="0" w:line="240" w:lineRule="auto"/>
      </w:pPr>
      <w:r w:rsidRPr="003C61A2">
        <w:t xml:space="preserve">The </w:t>
      </w:r>
      <w:r w:rsidR="00B57063">
        <w:t>C</w:t>
      </w:r>
      <w:r w:rsidRPr="003C61A2">
        <w:t xml:space="preserve">hairperson shall preside at all meetings of the </w:t>
      </w:r>
      <w:r w:rsidR="00B57063">
        <w:t>C</w:t>
      </w:r>
      <w:r w:rsidRPr="003C61A2">
        <w:t xml:space="preserve">ounty </w:t>
      </w:r>
      <w:r w:rsidR="00B57063">
        <w:t>C</w:t>
      </w:r>
      <w:r w:rsidRPr="003C61A2">
        <w:t xml:space="preserve">ommittee of </w:t>
      </w:r>
      <w:proofErr w:type="gramStart"/>
      <w:r w:rsidR="00B57063">
        <w:t>E</w:t>
      </w:r>
      <w:r w:rsidRPr="003C61A2">
        <w:t>xecutive</w:t>
      </w:r>
      <w:proofErr w:type="gramEnd"/>
      <w:r w:rsidRPr="003C61A2">
        <w:t xml:space="preserve"> </w:t>
      </w:r>
      <w:r w:rsidR="00B57063">
        <w:t>C</w:t>
      </w:r>
      <w:r w:rsidRPr="003C61A2">
        <w:t xml:space="preserve">ommittee </w:t>
      </w:r>
      <w:r w:rsidR="00B57063">
        <w:t>(</w:t>
      </w:r>
      <w:r w:rsidRPr="003C61A2">
        <w:t>made</w:t>
      </w:r>
      <w:r w:rsidR="00B57063">
        <w:t xml:space="preserve"> </w:t>
      </w:r>
      <w:r w:rsidRPr="003C61A2">
        <w:t>up of all officers</w:t>
      </w:r>
      <w:r w:rsidR="00B57063">
        <w:t>)</w:t>
      </w:r>
      <w:r w:rsidRPr="003C61A2">
        <w:t xml:space="preserve">. </w:t>
      </w:r>
      <w:proofErr w:type="spellStart"/>
      <w:r w:rsidR="00B57063">
        <w:t>He/She</w:t>
      </w:r>
      <w:proofErr w:type="spellEnd"/>
      <w:r w:rsidRPr="003C61A2">
        <w:t xml:space="preserve"> shall be a member </w:t>
      </w:r>
      <w:r w:rsidR="00B57063">
        <w:t>ex-officio</w:t>
      </w:r>
      <w:r w:rsidRPr="003C61A2">
        <w:t xml:space="preserve"> of all </w:t>
      </w:r>
      <w:r w:rsidR="00B57063">
        <w:t>S</w:t>
      </w:r>
      <w:r w:rsidRPr="003C61A2">
        <w:t xml:space="preserve">tanding </w:t>
      </w:r>
      <w:r w:rsidR="00B57063">
        <w:t>C</w:t>
      </w:r>
      <w:r w:rsidRPr="003C61A2">
        <w:t xml:space="preserve">ommittees and all other </w:t>
      </w:r>
      <w:proofErr w:type="gramStart"/>
      <w:r w:rsidRPr="003C61A2">
        <w:t>committees</w:t>
      </w:r>
      <w:r w:rsidR="00B57063">
        <w:t>,</w:t>
      </w:r>
      <w:r w:rsidRPr="003C61A2">
        <w:t xml:space="preserve"> and</w:t>
      </w:r>
      <w:proofErr w:type="gramEnd"/>
      <w:r w:rsidRPr="003C61A2">
        <w:t xml:space="preserve"> shall generally perform the entire duties incident to his</w:t>
      </w:r>
      <w:r w:rsidR="00B57063">
        <w:t>/</w:t>
      </w:r>
      <w:r w:rsidRPr="003C61A2">
        <w:t xml:space="preserve">her office as </w:t>
      </w:r>
      <w:r w:rsidR="00B57063">
        <w:t>C</w:t>
      </w:r>
      <w:r w:rsidRPr="003C61A2">
        <w:t xml:space="preserve">hairperson, including other powers and duties provided for within these </w:t>
      </w:r>
      <w:r w:rsidR="00B57063">
        <w:t>R</w:t>
      </w:r>
      <w:r w:rsidRPr="003C61A2">
        <w:t xml:space="preserve">ules. The </w:t>
      </w:r>
      <w:r w:rsidR="00B57063">
        <w:t>C</w:t>
      </w:r>
      <w:r w:rsidRPr="003C61A2">
        <w:t xml:space="preserve">hairperson shall appoint all </w:t>
      </w:r>
      <w:r w:rsidR="00B57063">
        <w:t>C</w:t>
      </w:r>
      <w:r w:rsidRPr="003C61A2">
        <w:t>ommittee chairpersons and have the privilege of appointing members.</w:t>
      </w:r>
    </w:p>
    <w:p w14:paraId="7A093C5D" w14:textId="77777777" w:rsidR="003C61A2" w:rsidRPr="003C61A2" w:rsidRDefault="003C61A2" w:rsidP="00AA07E4">
      <w:pPr>
        <w:spacing w:after="0" w:line="240" w:lineRule="auto"/>
      </w:pPr>
    </w:p>
    <w:p w14:paraId="23204639" w14:textId="4A9A87E9" w:rsidR="00B57063" w:rsidRDefault="003C61A2" w:rsidP="00AA07E4">
      <w:pPr>
        <w:spacing w:after="0" w:line="240" w:lineRule="auto"/>
      </w:pPr>
      <w:r w:rsidRPr="00B57063">
        <w:rPr>
          <w:u w:val="single"/>
        </w:rPr>
        <w:t>Section 2</w:t>
      </w:r>
      <w:r w:rsidRPr="003C61A2">
        <w:t xml:space="preserve">. </w:t>
      </w:r>
      <w:r w:rsidRPr="00B57063">
        <w:rPr>
          <w:b/>
          <w:bCs/>
          <w:u w:val="single"/>
        </w:rPr>
        <w:t xml:space="preserve">First </w:t>
      </w:r>
      <w:r w:rsidR="00B57063" w:rsidRPr="00B57063">
        <w:rPr>
          <w:b/>
          <w:bCs/>
          <w:u w:val="single"/>
        </w:rPr>
        <w:t>V</w:t>
      </w:r>
      <w:r w:rsidRPr="00B57063">
        <w:rPr>
          <w:b/>
          <w:bCs/>
          <w:u w:val="single"/>
        </w:rPr>
        <w:t>ice</w:t>
      </w:r>
      <w:r w:rsidR="00B57063" w:rsidRPr="00B57063">
        <w:rPr>
          <w:b/>
          <w:bCs/>
          <w:u w:val="single"/>
        </w:rPr>
        <w:t>-C</w:t>
      </w:r>
      <w:r w:rsidRPr="00B57063">
        <w:rPr>
          <w:b/>
          <w:bCs/>
          <w:u w:val="single"/>
        </w:rPr>
        <w:t>hairperson</w:t>
      </w:r>
      <w:r w:rsidRPr="003C61A2">
        <w:t xml:space="preserve"> </w:t>
      </w:r>
    </w:p>
    <w:p w14:paraId="320A70C6" w14:textId="77777777" w:rsidR="00B57063" w:rsidRDefault="00B57063" w:rsidP="00AA07E4">
      <w:pPr>
        <w:spacing w:after="0" w:line="240" w:lineRule="auto"/>
      </w:pPr>
      <w:r>
        <w:t>T</w:t>
      </w:r>
      <w:r w:rsidR="003C61A2" w:rsidRPr="003C61A2">
        <w:t xml:space="preserve">he </w:t>
      </w:r>
      <w:r>
        <w:t>F</w:t>
      </w:r>
      <w:r w:rsidR="003C61A2" w:rsidRPr="003C61A2">
        <w:t xml:space="preserve">irst </w:t>
      </w:r>
      <w:r>
        <w:t>V</w:t>
      </w:r>
      <w:r w:rsidR="003C61A2" w:rsidRPr="003C61A2">
        <w:t>ice</w:t>
      </w:r>
      <w:r>
        <w:t>-C</w:t>
      </w:r>
      <w:r w:rsidR="003C61A2" w:rsidRPr="003C61A2">
        <w:t xml:space="preserve">hairperson shall preside in the absence of the </w:t>
      </w:r>
      <w:r>
        <w:t>C</w:t>
      </w:r>
      <w:r w:rsidR="003C61A2" w:rsidRPr="003C61A2">
        <w:t xml:space="preserve">hairperson and perform any other duties as may be delegated. </w:t>
      </w:r>
    </w:p>
    <w:p w14:paraId="5431C6CB" w14:textId="77777777" w:rsidR="00B57063" w:rsidRDefault="00B57063" w:rsidP="00AA07E4">
      <w:pPr>
        <w:spacing w:after="0" w:line="240" w:lineRule="auto"/>
      </w:pPr>
    </w:p>
    <w:p w14:paraId="07A210D1" w14:textId="77777777" w:rsidR="00B57063" w:rsidRDefault="003C61A2" w:rsidP="00AA07E4">
      <w:pPr>
        <w:spacing w:after="0" w:line="240" w:lineRule="auto"/>
      </w:pPr>
      <w:r w:rsidRPr="00B57063">
        <w:rPr>
          <w:u w:val="single"/>
        </w:rPr>
        <w:t>Section 3</w:t>
      </w:r>
      <w:r w:rsidRPr="003C61A2">
        <w:t xml:space="preserve">. </w:t>
      </w:r>
      <w:r w:rsidRPr="00B57063">
        <w:rPr>
          <w:b/>
          <w:bCs/>
          <w:u w:val="single"/>
        </w:rPr>
        <w:t xml:space="preserve">Second </w:t>
      </w:r>
      <w:r w:rsidR="00B57063" w:rsidRPr="00B57063">
        <w:rPr>
          <w:b/>
          <w:bCs/>
          <w:u w:val="single"/>
        </w:rPr>
        <w:t>V</w:t>
      </w:r>
      <w:r w:rsidRPr="00B57063">
        <w:rPr>
          <w:b/>
          <w:bCs/>
          <w:u w:val="single"/>
        </w:rPr>
        <w:t>ice</w:t>
      </w:r>
      <w:r w:rsidR="00B57063" w:rsidRPr="00B57063">
        <w:rPr>
          <w:b/>
          <w:bCs/>
          <w:u w:val="single"/>
        </w:rPr>
        <w:t>-C</w:t>
      </w:r>
      <w:r w:rsidRPr="00B57063">
        <w:rPr>
          <w:b/>
          <w:bCs/>
          <w:u w:val="single"/>
        </w:rPr>
        <w:t>hairperson</w:t>
      </w:r>
      <w:r w:rsidRPr="003C61A2">
        <w:t xml:space="preserve"> </w:t>
      </w:r>
    </w:p>
    <w:p w14:paraId="6BEFF515" w14:textId="707CB5AA" w:rsidR="00B57063" w:rsidRDefault="00B57063" w:rsidP="00AA07E4">
      <w:pPr>
        <w:spacing w:after="0" w:line="240" w:lineRule="auto"/>
      </w:pPr>
      <w:r>
        <w:t>T</w:t>
      </w:r>
      <w:r w:rsidR="003C61A2" w:rsidRPr="003C61A2">
        <w:t xml:space="preserve">he </w:t>
      </w:r>
      <w:r>
        <w:t>S</w:t>
      </w:r>
      <w:r w:rsidR="003C61A2" w:rsidRPr="003C61A2">
        <w:t xml:space="preserve">econd </w:t>
      </w:r>
      <w:r>
        <w:t>V</w:t>
      </w:r>
      <w:r w:rsidR="003C61A2" w:rsidRPr="003C61A2">
        <w:t>ice</w:t>
      </w:r>
      <w:r>
        <w:t>-C</w:t>
      </w:r>
      <w:r w:rsidR="003C61A2" w:rsidRPr="003C61A2">
        <w:t xml:space="preserve">hairperson shall preside in the absence of the </w:t>
      </w:r>
      <w:r>
        <w:t>C</w:t>
      </w:r>
      <w:r w:rsidR="003C61A2" w:rsidRPr="003C61A2">
        <w:t xml:space="preserve">hairperson and the </w:t>
      </w:r>
      <w:r>
        <w:t>First V</w:t>
      </w:r>
      <w:r w:rsidR="003C61A2" w:rsidRPr="003C61A2">
        <w:t>ice</w:t>
      </w:r>
      <w:r>
        <w:t>-C</w:t>
      </w:r>
      <w:r w:rsidR="003C61A2" w:rsidRPr="003C61A2">
        <w:t>hairperson and perform any other duties as may be delegated.</w:t>
      </w:r>
    </w:p>
    <w:p w14:paraId="04D6CD7A" w14:textId="77777777" w:rsidR="00B57063" w:rsidRDefault="00B57063" w:rsidP="00AA07E4">
      <w:pPr>
        <w:spacing w:after="0" w:line="240" w:lineRule="auto"/>
      </w:pPr>
    </w:p>
    <w:p w14:paraId="36E1FB1B" w14:textId="77777777" w:rsidR="00B57063" w:rsidRDefault="00B57063" w:rsidP="00AA07E4">
      <w:pPr>
        <w:spacing w:after="0" w:line="240" w:lineRule="auto"/>
      </w:pPr>
      <w:r w:rsidRPr="00B57063">
        <w:rPr>
          <w:u w:val="single"/>
        </w:rPr>
        <w:t>S</w:t>
      </w:r>
      <w:r w:rsidR="003C61A2" w:rsidRPr="00B57063">
        <w:rPr>
          <w:u w:val="single"/>
        </w:rPr>
        <w:t>ection 4</w:t>
      </w:r>
      <w:r>
        <w:t>.</w:t>
      </w:r>
      <w:r w:rsidR="003C61A2" w:rsidRPr="003C61A2">
        <w:t xml:space="preserve"> </w:t>
      </w:r>
      <w:r w:rsidRPr="00B57063">
        <w:rPr>
          <w:b/>
          <w:bCs/>
          <w:u w:val="single"/>
        </w:rPr>
        <w:t>S</w:t>
      </w:r>
      <w:r w:rsidR="003C61A2" w:rsidRPr="00B57063">
        <w:rPr>
          <w:b/>
          <w:bCs/>
          <w:u w:val="single"/>
        </w:rPr>
        <w:t>ecretary</w:t>
      </w:r>
    </w:p>
    <w:p w14:paraId="7CBE112B" w14:textId="664FF3F6" w:rsidR="00B57063" w:rsidRDefault="00B57063" w:rsidP="00AA07E4">
      <w:pPr>
        <w:spacing w:after="0" w:line="240" w:lineRule="auto"/>
      </w:pPr>
      <w:r>
        <w:t>T</w:t>
      </w:r>
      <w:r w:rsidR="003C61A2" w:rsidRPr="003C61A2">
        <w:t xml:space="preserve">he </w:t>
      </w:r>
      <w:r>
        <w:t>S</w:t>
      </w:r>
      <w:r w:rsidR="003C61A2" w:rsidRPr="003C61A2">
        <w:t xml:space="preserve">ecretary shall take minutes, keep records, send out notices pertaining to the full </w:t>
      </w:r>
      <w:r>
        <w:t>C</w:t>
      </w:r>
      <w:r w:rsidR="003C61A2" w:rsidRPr="003C61A2">
        <w:t xml:space="preserve">ommittee and </w:t>
      </w:r>
      <w:r>
        <w:t>E</w:t>
      </w:r>
      <w:r w:rsidR="003C61A2" w:rsidRPr="003C61A2">
        <w:t xml:space="preserve">xecutive </w:t>
      </w:r>
      <w:r>
        <w:t>C</w:t>
      </w:r>
      <w:r w:rsidR="003C61A2" w:rsidRPr="003C61A2">
        <w:t xml:space="preserve">ommittee meetings, assist the </w:t>
      </w:r>
      <w:r>
        <w:t>C</w:t>
      </w:r>
      <w:r w:rsidR="003C61A2" w:rsidRPr="003C61A2">
        <w:t>hairperson in his</w:t>
      </w:r>
      <w:r>
        <w:t>/</w:t>
      </w:r>
      <w:r w:rsidR="003C61A2" w:rsidRPr="003C61A2">
        <w:t xml:space="preserve">her responsibilities, preside in the absence of the </w:t>
      </w:r>
      <w:r>
        <w:t>C</w:t>
      </w:r>
      <w:r w:rsidR="003C61A2" w:rsidRPr="003C61A2">
        <w:t xml:space="preserve">hairperson and two </w:t>
      </w:r>
      <w:r>
        <w:t>V</w:t>
      </w:r>
      <w:r w:rsidR="003C61A2" w:rsidRPr="003C61A2">
        <w:t>ice</w:t>
      </w:r>
      <w:r>
        <w:t>-C</w:t>
      </w:r>
      <w:r w:rsidR="003C61A2" w:rsidRPr="003C61A2">
        <w:t xml:space="preserve">hairpersons, and shall perform all their duties incident to the office of </w:t>
      </w:r>
      <w:r>
        <w:t>S</w:t>
      </w:r>
      <w:r w:rsidR="003C61A2" w:rsidRPr="003C61A2">
        <w:t>ecretary.</w:t>
      </w:r>
    </w:p>
    <w:p w14:paraId="469718BA" w14:textId="77777777" w:rsidR="00B57063" w:rsidRDefault="00B57063" w:rsidP="00AA07E4">
      <w:pPr>
        <w:spacing w:after="0" w:line="240" w:lineRule="auto"/>
      </w:pPr>
    </w:p>
    <w:p w14:paraId="516AE6EB" w14:textId="77777777" w:rsidR="00B57063" w:rsidRDefault="00B57063" w:rsidP="00AA07E4">
      <w:pPr>
        <w:spacing w:after="0" w:line="240" w:lineRule="auto"/>
      </w:pPr>
      <w:r w:rsidRPr="00B57063">
        <w:rPr>
          <w:u w:val="single"/>
        </w:rPr>
        <w:t>S</w:t>
      </w:r>
      <w:r w:rsidR="003C61A2" w:rsidRPr="00B57063">
        <w:rPr>
          <w:u w:val="single"/>
        </w:rPr>
        <w:t>ection 5</w:t>
      </w:r>
      <w:r>
        <w:t>.</w:t>
      </w:r>
      <w:r w:rsidR="003C61A2" w:rsidRPr="003C61A2">
        <w:t xml:space="preserve"> </w:t>
      </w:r>
      <w:r w:rsidRPr="00B57063">
        <w:rPr>
          <w:b/>
          <w:bCs/>
          <w:u w:val="single"/>
        </w:rPr>
        <w:t>T</w:t>
      </w:r>
      <w:r w:rsidR="003C61A2" w:rsidRPr="00B57063">
        <w:rPr>
          <w:b/>
          <w:bCs/>
          <w:u w:val="single"/>
        </w:rPr>
        <w:t>reasure</w:t>
      </w:r>
      <w:r w:rsidRPr="00B57063">
        <w:rPr>
          <w:b/>
          <w:bCs/>
          <w:u w:val="single"/>
        </w:rPr>
        <w:t>r</w:t>
      </w:r>
    </w:p>
    <w:p w14:paraId="112E7937" w14:textId="56E846F9" w:rsidR="00F6711B" w:rsidRDefault="00B57063" w:rsidP="00AA07E4">
      <w:pPr>
        <w:spacing w:after="0" w:line="240" w:lineRule="auto"/>
      </w:pPr>
      <w:r>
        <w:t>T</w:t>
      </w:r>
      <w:r w:rsidR="003C61A2" w:rsidRPr="003C61A2">
        <w:t xml:space="preserve">he </w:t>
      </w:r>
      <w:r>
        <w:t>T</w:t>
      </w:r>
      <w:r w:rsidR="003C61A2" w:rsidRPr="003C61A2">
        <w:t xml:space="preserve">reasurer shall receive and disperse all </w:t>
      </w:r>
      <w:proofErr w:type="gramStart"/>
      <w:r w:rsidR="003C61A2" w:rsidRPr="003C61A2">
        <w:t>monies</w:t>
      </w:r>
      <w:proofErr w:type="gramEnd"/>
      <w:r w:rsidR="003C61A2" w:rsidRPr="003C61A2">
        <w:t xml:space="preserve"> received for the work of the </w:t>
      </w:r>
      <w:r w:rsidR="00F6711B">
        <w:t>C</w:t>
      </w:r>
      <w:r w:rsidR="003C61A2" w:rsidRPr="003C61A2">
        <w:t xml:space="preserve">ounty </w:t>
      </w:r>
      <w:r w:rsidR="00F6711B">
        <w:t>C</w:t>
      </w:r>
      <w:r w:rsidR="003C61A2" w:rsidRPr="003C61A2">
        <w:t xml:space="preserve">ommittee with the </w:t>
      </w:r>
      <w:r w:rsidR="00F6711B">
        <w:t>c</w:t>
      </w:r>
      <w:r w:rsidR="003C61A2" w:rsidRPr="003C61A2">
        <w:t>o</w:t>
      </w:r>
      <w:r w:rsidR="00F6711B">
        <w:t>-</w:t>
      </w:r>
      <w:r w:rsidR="003C61A2" w:rsidRPr="003C61A2">
        <w:t xml:space="preserve">signature of one other officer, which shall be the </w:t>
      </w:r>
      <w:r w:rsidR="00F6711B">
        <w:t>C</w:t>
      </w:r>
      <w:r w:rsidR="003C61A2" w:rsidRPr="003C61A2">
        <w:t>hairperson or his</w:t>
      </w:r>
      <w:r w:rsidR="00F6711B">
        <w:t>/</w:t>
      </w:r>
      <w:r w:rsidR="003C61A2" w:rsidRPr="003C61A2">
        <w:t xml:space="preserve">her designee. </w:t>
      </w:r>
      <w:proofErr w:type="spellStart"/>
      <w:r w:rsidR="00F6711B">
        <w:t>He/She</w:t>
      </w:r>
      <w:proofErr w:type="spellEnd"/>
      <w:r w:rsidR="00F6711B">
        <w:t xml:space="preserve"> </w:t>
      </w:r>
      <w:r w:rsidR="003C61A2" w:rsidRPr="003C61A2">
        <w:t xml:space="preserve">shall keep books of account of all receipts and disbursements. </w:t>
      </w:r>
      <w:proofErr w:type="spellStart"/>
      <w:r w:rsidR="00F6711B">
        <w:t>He/She</w:t>
      </w:r>
      <w:proofErr w:type="spellEnd"/>
      <w:r w:rsidR="003C61A2" w:rsidRPr="003C61A2">
        <w:t xml:space="preserve"> shall deposit all monies received by him</w:t>
      </w:r>
      <w:r w:rsidR="00F6711B">
        <w:t>/</w:t>
      </w:r>
      <w:r w:rsidR="003C61A2" w:rsidRPr="003C61A2">
        <w:t xml:space="preserve">her as </w:t>
      </w:r>
      <w:r w:rsidR="00F6711B">
        <w:t>T</w:t>
      </w:r>
      <w:r w:rsidR="003C61A2" w:rsidRPr="003C61A2">
        <w:t>reasurer in such b</w:t>
      </w:r>
      <w:r w:rsidR="00F6711B">
        <w:t>ank</w:t>
      </w:r>
      <w:r w:rsidR="003C61A2" w:rsidRPr="003C61A2">
        <w:t xml:space="preserve"> or the </w:t>
      </w:r>
      <w:r w:rsidR="00F6711B">
        <w:t>C</w:t>
      </w:r>
      <w:r w:rsidR="003C61A2" w:rsidRPr="003C61A2">
        <w:t xml:space="preserve">ounty </w:t>
      </w:r>
      <w:r w:rsidR="00F6711B">
        <w:t>C</w:t>
      </w:r>
      <w:r w:rsidR="003C61A2" w:rsidRPr="003C61A2">
        <w:t>ommittee may designate banks of deposit as</w:t>
      </w:r>
      <w:r w:rsidR="00F6711B">
        <w:t xml:space="preserve">. </w:t>
      </w:r>
      <w:proofErr w:type="spellStart"/>
      <w:r w:rsidR="00F6711B">
        <w:t>He/She</w:t>
      </w:r>
      <w:proofErr w:type="spellEnd"/>
      <w:r w:rsidR="00F6711B">
        <w:t xml:space="preserve"> </w:t>
      </w:r>
      <w:r w:rsidR="003C61A2" w:rsidRPr="003C61A2">
        <w:t xml:space="preserve">shall make a report of receipts and disbursements to the </w:t>
      </w:r>
      <w:r w:rsidR="00F6711B">
        <w:t>C</w:t>
      </w:r>
      <w:r w:rsidR="003C61A2" w:rsidRPr="003C61A2">
        <w:t xml:space="preserve">ounty </w:t>
      </w:r>
      <w:r w:rsidR="00F6711B">
        <w:t>C</w:t>
      </w:r>
      <w:r w:rsidR="003C61A2" w:rsidRPr="003C61A2">
        <w:t xml:space="preserve">ommittee at each regular meeting and an annual report once a year in January. </w:t>
      </w:r>
      <w:proofErr w:type="spellStart"/>
      <w:r w:rsidR="00F6711B">
        <w:t>He/She</w:t>
      </w:r>
      <w:proofErr w:type="spellEnd"/>
      <w:r w:rsidR="00F6711B">
        <w:t xml:space="preserve"> </w:t>
      </w:r>
      <w:r w:rsidR="003C61A2" w:rsidRPr="003C61A2">
        <w:t xml:space="preserve">shall generally perform all duties incident to the office of </w:t>
      </w:r>
      <w:r w:rsidR="00F6711B">
        <w:t>T</w:t>
      </w:r>
      <w:r w:rsidR="003C61A2" w:rsidRPr="003C61A2">
        <w:t>reasurer.</w:t>
      </w:r>
    </w:p>
    <w:p w14:paraId="214F084F" w14:textId="77777777" w:rsidR="00F6711B" w:rsidRDefault="00F6711B" w:rsidP="00AA07E4">
      <w:pPr>
        <w:spacing w:after="0" w:line="240" w:lineRule="auto"/>
      </w:pPr>
    </w:p>
    <w:p w14:paraId="7F701CD7" w14:textId="77777777" w:rsidR="00F6711B" w:rsidRPr="00F6711B" w:rsidRDefault="00F6711B" w:rsidP="00AA07E4">
      <w:pPr>
        <w:spacing w:after="0" w:line="240" w:lineRule="auto"/>
        <w:rPr>
          <w:b/>
          <w:bCs/>
          <w:u w:val="single"/>
        </w:rPr>
      </w:pPr>
      <w:r w:rsidRPr="00F6711B">
        <w:rPr>
          <w:u w:val="single"/>
        </w:rPr>
        <w:t>S</w:t>
      </w:r>
      <w:r w:rsidR="003C61A2" w:rsidRPr="00F6711B">
        <w:rPr>
          <w:u w:val="single"/>
        </w:rPr>
        <w:t>ection 6</w:t>
      </w:r>
      <w:r>
        <w:t>.</w:t>
      </w:r>
      <w:r w:rsidR="003C61A2" w:rsidRPr="003C61A2">
        <w:t xml:space="preserve"> </w:t>
      </w:r>
      <w:r w:rsidRPr="00F6711B">
        <w:rPr>
          <w:b/>
          <w:bCs/>
          <w:u w:val="single"/>
        </w:rPr>
        <w:t>O</w:t>
      </w:r>
      <w:r w:rsidR="003C61A2" w:rsidRPr="00F6711B">
        <w:rPr>
          <w:b/>
          <w:bCs/>
          <w:u w:val="single"/>
        </w:rPr>
        <w:t xml:space="preserve">bligation of </w:t>
      </w:r>
      <w:r w:rsidRPr="00F6711B">
        <w:rPr>
          <w:b/>
          <w:bCs/>
          <w:u w:val="single"/>
        </w:rPr>
        <w:t>C</w:t>
      </w:r>
      <w:r w:rsidR="003C61A2" w:rsidRPr="00F6711B">
        <w:rPr>
          <w:b/>
          <w:bCs/>
          <w:u w:val="single"/>
        </w:rPr>
        <w:t xml:space="preserve">andidates </w:t>
      </w:r>
      <w:r w:rsidRPr="00F6711B">
        <w:rPr>
          <w:b/>
          <w:bCs/>
          <w:u w:val="single"/>
        </w:rPr>
        <w:t>S</w:t>
      </w:r>
      <w:r w:rsidR="003C61A2" w:rsidRPr="00F6711B">
        <w:rPr>
          <w:b/>
          <w:bCs/>
          <w:u w:val="single"/>
        </w:rPr>
        <w:t xml:space="preserve">eeking or </w:t>
      </w:r>
      <w:r w:rsidRPr="00F6711B">
        <w:rPr>
          <w:b/>
          <w:bCs/>
          <w:u w:val="single"/>
        </w:rPr>
        <w:t>H</w:t>
      </w:r>
      <w:r w:rsidR="003C61A2" w:rsidRPr="00F6711B">
        <w:rPr>
          <w:b/>
          <w:bCs/>
          <w:u w:val="single"/>
        </w:rPr>
        <w:t xml:space="preserve">olding </w:t>
      </w:r>
      <w:r w:rsidRPr="00F6711B">
        <w:rPr>
          <w:b/>
          <w:bCs/>
          <w:u w:val="single"/>
        </w:rPr>
        <w:t>P</w:t>
      </w:r>
      <w:r w:rsidR="003C61A2" w:rsidRPr="00F6711B">
        <w:rPr>
          <w:b/>
          <w:bCs/>
          <w:u w:val="single"/>
        </w:rPr>
        <w:t xml:space="preserve">arty or </w:t>
      </w:r>
      <w:r w:rsidRPr="00F6711B">
        <w:rPr>
          <w:b/>
          <w:bCs/>
          <w:u w:val="single"/>
        </w:rPr>
        <w:t>P</w:t>
      </w:r>
      <w:r w:rsidR="003C61A2" w:rsidRPr="00F6711B">
        <w:rPr>
          <w:b/>
          <w:bCs/>
          <w:u w:val="single"/>
        </w:rPr>
        <w:t xml:space="preserve">ublic </w:t>
      </w:r>
      <w:r w:rsidRPr="00F6711B">
        <w:rPr>
          <w:b/>
          <w:bCs/>
          <w:u w:val="single"/>
        </w:rPr>
        <w:t>O</w:t>
      </w:r>
      <w:r w:rsidR="003C61A2" w:rsidRPr="00F6711B">
        <w:rPr>
          <w:b/>
          <w:bCs/>
          <w:u w:val="single"/>
        </w:rPr>
        <w:t xml:space="preserve">ffice </w:t>
      </w:r>
    </w:p>
    <w:p w14:paraId="0E5B38F0" w14:textId="57F3C61B" w:rsidR="00C40BF8" w:rsidRDefault="00F6711B" w:rsidP="00AA07E4">
      <w:pPr>
        <w:spacing w:after="0" w:line="240" w:lineRule="auto"/>
      </w:pPr>
      <w:r>
        <w:t>A</w:t>
      </w:r>
      <w:r w:rsidR="003C61A2" w:rsidRPr="003C61A2">
        <w:t xml:space="preserve">ll of those </w:t>
      </w:r>
      <w:proofErr w:type="gramStart"/>
      <w:r w:rsidR="003C61A2" w:rsidRPr="003C61A2">
        <w:t>persons</w:t>
      </w:r>
      <w:proofErr w:type="gramEnd"/>
      <w:r w:rsidR="003C61A2" w:rsidRPr="003C61A2">
        <w:t xml:space="preserve"> seeking or holding </w:t>
      </w:r>
      <w:r>
        <w:t>P</w:t>
      </w:r>
      <w:r w:rsidR="003C61A2" w:rsidRPr="003C61A2">
        <w:t xml:space="preserve">arty or public office under the </w:t>
      </w:r>
      <w:r>
        <w:t>D</w:t>
      </w:r>
      <w:r w:rsidR="003C61A2" w:rsidRPr="003C61A2">
        <w:t xml:space="preserve">emocratic </w:t>
      </w:r>
      <w:r>
        <w:t>P</w:t>
      </w:r>
      <w:r w:rsidR="003C61A2" w:rsidRPr="003C61A2">
        <w:t xml:space="preserve">arty label or </w:t>
      </w:r>
      <w:r>
        <w:t>D</w:t>
      </w:r>
      <w:r w:rsidR="003C61A2" w:rsidRPr="003C61A2">
        <w:t>emocratic name</w:t>
      </w:r>
      <w:r>
        <w:t xml:space="preserve">, </w:t>
      </w:r>
      <w:r w:rsidR="003C61A2" w:rsidRPr="003C61A2">
        <w:t>thereby undertake</w:t>
      </w:r>
      <w:r>
        <w:t>,</w:t>
      </w:r>
      <w:r w:rsidR="003C61A2" w:rsidRPr="003C61A2">
        <w:t xml:space="preserve"> while so serving or seeking to serve</w:t>
      </w:r>
      <w:r>
        <w:t>,</w:t>
      </w:r>
      <w:r w:rsidR="003C61A2" w:rsidRPr="003C61A2">
        <w:t xml:space="preserve"> not opposed publicly the election</w:t>
      </w:r>
      <w:r>
        <w:t xml:space="preserve"> of any Democratic nominee for the office.</w:t>
      </w:r>
    </w:p>
    <w:p w14:paraId="36735B1A" w14:textId="77777777" w:rsidR="00F6711B" w:rsidRDefault="00F6711B" w:rsidP="00AA07E4">
      <w:pPr>
        <w:spacing w:after="0" w:line="240" w:lineRule="auto"/>
      </w:pPr>
    </w:p>
    <w:p w14:paraId="3D486CAF" w14:textId="08D538C6" w:rsidR="00F6711B" w:rsidRPr="0018724A" w:rsidRDefault="0018724A" w:rsidP="00AA07E4">
      <w:pPr>
        <w:spacing w:after="0" w:line="240" w:lineRule="auto"/>
        <w:jc w:val="center"/>
        <w:rPr>
          <w:b/>
          <w:bCs/>
          <w:u w:val="single"/>
        </w:rPr>
      </w:pPr>
      <w:r w:rsidRPr="0018724A">
        <w:rPr>
          <w:b/>
          <w:bCs/>
          <w:u w:val="single"/>
        </w:rPr>
        <w:t>ARTICLE IV</w:t>
      </w:r>
    </w:p>
    <w:p w14:paraId="639B76A0" w14:textId="216138F1" w:rsidR="0018724A" w:rsidRPr="0018724A" w:rsidRDefault="0018724A" w:rsidP="00AA07E4">
      <w:pPr>
        <w:spacing w:after="0" w:line="240" w:lineRule="auto"/>
        <w:jc w:val="center"/>
        <w:rPr>
          <w:b/>
          <w:bCs/>
          <w:u w:val="single"/>
        </w:rPr>
      </w:pPr>
      <w:r w:rsidRPr="0018724A">
        <w:rPr>
          <w:b/>
          <w:bCs/>
          <w:u w:val="single"/>
        </w:rPr>
        <w:t>AMENDMENTS</w:t>
      </w:r>
    </w:p>
    <w:p w14:paraId="63EF91F3" w14:textId="77777777" w:rsidR="0018724A" w:rsidRPr="0018724A" w:rsidRDefault="0018724A" w:rsidP="00AA07E4">
      <w:pPr>
        <w:spacing w:after="0" w:line="240" w:lineRule="auto"/>
      </w:pPr>
      <w:r w:rsidRPr="0018724A">
        <w:rPr>
          <w:u w:val="single"/>
        </w:rPr>
        <w:t>Section 1</w:t>
      </w:r>
      <w:r>
        <w:t xml:space="preserve">. </w:t>
      </w:r>
      <w:r w:rsidRPr="0018724A">
        <w:t>These rules may be amended at any meeting of the county committee duly called in accordance with the provisions of Section 2 of this article. An amendment to these rules may be adopted by a majority vote of the total membership of the county committee.</w:t>
      </w:r>
    </w:p>
    <w:p w14:paraId="528502EE" w14:textId="77777777" w:rsidR="0018724A" w:rsidRPr="0018724A" w:rsidRDefault="0018724A" w:rsidP="00AA07E4">
      <w:pPr>
        <w:spacing w:after="0" w:line="240" w:lineRule="auto"/>
      </w:pPr>
    </w:p>
    <w:p w14:paraId="3EF5C6A6" w14:textId="77777777" w:rsidR="00176F1B" w:rsidRDefault="0018724A" w:rsidP="00AA07E4">
      <w:pPr>
        <w:spacing w:after="0" w:line="240" w:lineRule="auto"/>
      </w:pPr>
      <w:r w:rsidRPr="00363493">
        <w:rPr>
          <w:u w:val="single"/>
        </w:rPr>
        <w:lastRenderedPageBreak/>
        <w:t>Section 2</w:t>
      </w:r>
      <w:r w:rsidRPr="0018724A">
        <w:t xml:space="preserve">. No amendment to these rules shall be valid unless a copy of the proposed amendment or amendments has been sent with the notice of the meeting at which such </w:t>
      </w:r>
      <w:proofErr w:type="gramStart"/>
      <w:r w:rsidRPr="0018724A">
        <w:t>amendment</w:t>
      </w:r>
      <w:proofErr w:type="gramEnd"/>
      <w:r w:rsidRPr="0018724A">
        <w:t xml:space="preserve"> is to be acted upon, and such notice is mailed in writing to the last known post office address of each member of the county committee not less than five days before such meeting.</w:t>
      </w:r>
    </w:p>
    <w:p w14:paraId="2F55506C" w14:textId="77777777" w:rsidR="00176F1B" w:rsidRDefault="00176F1B" w:rsidP="00AA07E4">
      <w:pPr>
        <w:spacing w:after="0" w:line="240" w:lineRule="auto"/>
      </w:pPr>
    </w:p>
    <w:p w14:paraId="27DE0E91" w14:textId="2F5F6D61" w:rsidR="0018724A" w:rsidRPr="00176F1B" w:rsidRDefault="0018724A" w:rsidP="00AA07E4">
      <w:pPr>
        <w:spacing w:after="0" w:line="240" w:lineRule="auto"/>
        <w:jc w:val="center"/>
        <w:rPr>
          <w:b/>
          <w:bCs/>
          <w:u w:val="single"/>
        </w:rPr>
      </w:pPr>
      <w:r w:rsidRPr="00176F1B">
        <w:rPr>
          <w:b/>
          <w:bCs/>
          <w:u w:val="single"/>
        </w:rPr>
        <w:t>A</w:t>
      </w:r>
      <w:r w:rsidR="00176F1B" w:rsidRPr="00176F1B">
        <w:rPr>
          <w:b/>
          <w:bCs/>
          <w:u w:val="single"/>
        </w:rPr>
        <w:t>RTICLE V</w:t>
      </w:r>
    </w:p>
    <w:p w14:paraId="7B3492CA" w14:textId="194F5E1B" w:rsidR="00176F1B" w:rsidRPr="00176F1B" w:rsidRDefault="00176F1B" w:rsidP="00AA07E4">
      <w:pPr>
        <w:spacing w:after="0" w:line="240" w:lineRule="auto"/>
        <w:jc w:val="center"/>
        <w:rPr>
          <w:b/>
          <w:bCs/>
          <w:u w:val="single"/>
        </w:rPr>
      </w:pPr>
      <w:r w:rsidRPr="00176F1B">
        <w:rPr>
          <w:b/>
          <w:bCs/>
          <w:u w:val="single"/>
        </w:rPr>
        <w:t>APPLICATION</w:t>
      </w:r>
    </w:p>
    <w:p w14:paraId="60C2A288" w14:textId="77777777" w:rsidR="00176F1B" w:rsidRDefault="0018724A" w:rsidP="00AA07E4">
      <w:pPr>
        <w:spacing w:after="0" w:line="240" w:lineRule="auto"/>
      </w:pPr>
      <w:r w:rsidRPr="00176F1B">
        <w:rPr>
          <w:u w:val="single"/>
        </w:rPr>
        <w:t>Section 1</w:t>
      </w:r>
      <w:r w:rsidRPr="0018724A">
        <w:t xml:space="preserve">. These rules shall apply to all activities of the Schuyler </w:t>
      </w:r>
      <w:r w:rsidR="00176F1B">
        <w:t>C</w:t>
      </w:r>
      <w:r w:rsidRPr="0018724A">
        <w:t xml:space="preserve">ounty </w:t>
      </w:r>
      <w:r w:rsidR="00176F1B">
        <w:t>D</w:t>
      </w:r>
      <w:r w:rsidRPr="0018724A">
        <w:t xml:space="preserve">emocratic </w:t>
      </w:r>
      <w:r w:rsidR="00176F1B">
        <w:t>C</w:t>
      </w:r>
      <w:r w:rsidRPr="0018724A">
        <w:t xml:space="preserve">ommittee except where otherwise provided by law. </w:t>
      </w:r>
    </w:p>
    <w:p w14:paraId="70B43CC2" w14:textId="77777777" w:rsidR="00176F1B" w:rsidRDefault="00176F1B" w:rsidP="00AA07E4">
      <w:pPr>
        <w:spacing w:after="0" w:line="240" w:lineRule="auto"/>
      </w:pPr>
    </w:p>
    <w:p w14:paraId="1C7CCFA6" w14:textId="77777777" w:rsidR="00176F1B" w:rsidRDefault="0018724A" w:rsidP="00AA07E4">
      <w:pPr>
        <w:spacing w:after="0" w:line="240" w:lineRule="auto"/>
      </w:pPr>
      <w:r w:rsidRPr="00176F1B">
        <w:rPr>
          <w:u w:val="single"/>
        </w:rPr>
        <w:t>Section 2</w:t>
      </w:r>
      <w:r w:rsidRPr="0018724A">
        <w:t xml:space="preserve">. Any actions required by the Democratic Party of Schuyler </w:t>
      </w:r>
      <w:r w:rsidR="00176F1B">
        <w:t>C</w:t>
      </w:r>
      <w:r w:rsidRPr="0018724A">
        <w:t xml:space="preserve">ounty, which are not provided by these </w:t>
      </w:r>
      <w:r w:rsidR="00176F1B">
        <w:t>R</w:t>
      </w:r>
      <w:r w:rsidRPr="0018724A">
        <w:t xml:space="preserve">ules, shall be governed by the </w:t>
      </w:r>
      <w:r w:rsidR="00176F1B">
        <w:t>R</w:t>
      </w:r>
      <w:r w:rsidRPr="0018724A">
        <w:t xml:space="preserve">ules of the </w:t>
      </w:r>
      <w:r w:rsidR="00176F1B">
        <w:t>D</w:t>
      </w:r>
      <w:r w:rsidRPr="0018724A">
        <w:t xml:space="preserve">emocratic </w:t>
      </w:r>
      <w:r w:rsidR="00176F1B">
        <w:t>S</w:t>
      </w:r>
      <w:r w:rsidRPr="0018724A">
        <w:t xml:space="preserve">tate </w:t>
      </w:r>
      <w:r w:rsidR="00176F1B">
        <w:t>C</w:t>
      </w:r>
      <w:r w:rsidRPr="0018724A">
        <w:t xml:space="preserve">ommittee. </w:t>
      </w:r>
    </w:p>
    <w:p w14:paraId="7FA2B641" w14:textId="77777777" w:rsidR="00176F1B" w:rsidRDefault="00176F1B" w:rsidP="00AA07E4">
      <w:pPr>
        <w:spacing w:after="0" w:line="240" w:lineRule="auto"/>
      </w:pPr>
    </w:p>
    <w:p w14:paraId="6DBB338B" w14:textId="77777777" w:rsidR="00176F1B" w:rsidRDefault="0018724A" w:rsidP="00AA07E4">
      <w:pPr>
        <w:spacing w:after="0" w:line="240" w:lineRule="auto"/>
      </w:pPr>
      <w:r w:rsidRPr="00176F1B">
        <w:rPr>
          <w:u w:val="single"/>
        </w:rPr>
        <w:t>Section 3</w:t>
      </w:r>
      <w:r w:rsidRPr="0018724A">
        <w:t xml:space="preserve">. Town or </w:t>
      </w:r>
      <w:r w:rsidR="00176F1B">
        <w:t>V</w:t>
      </w:r>
      <w:r w:rsidRPr="0018724A">
        <w:t xml:space="preserve">illage </w:t>
      </w:r>
      <w:r w:rsidR="00176F1B">
        <w:t>C</w:t>
      </w:r>
      <w:r w:rsidRPr="0018724A">
        <w:t xml:space="preserve">ommittee </w:t>
      </w:r>
    </w:p>
    <w:p w14:paraId="15C12284" w14:textId="77777777" w:rsidR="00176F1B" w:rsidRDefault="00176F1B" w:rsidP="00AA07E4">
      <w:pPr>
        <w:spacing w:after="0" w:line="240" w:lineRule="auto"/>
        <w:ind w:left="720"/>
      </w:pPr>
      <w:r>
        <w:t>A)</w:t>
      </w:r>
      <w:r w:rsidR="0018724A" w:rsidRPr="0018724A">
        <w:t xml:space="preserve"> </w:t>
      </w:r>
      <w:r>
        <w:t>T</w:t>
      </w:r>
      <w:r w:rsidR="0018724A" w:rsidRPr="0018724A">
        <w:t xml:space="preserve">hese </w:t>
      </w:r>
      <w:r>
        <w:t>R</w:t>
      </w:r>
      <w:r w:rsidR="0018724A" w:rsidRPr="0018724A">
        <w:t xml:space="preserve">ules, so far as practically applicable, shall likewise apply to the activities of every </w:t>
      </w:r>
      <w:r>
        <w:t>T</w:t>
      </w:r>
      <w:r w:rsidR="0018724A" w:rsidRPr="0018724A">
        <w:t xml:space="preserve">own and </w:t>
      </w:r>
      <w:r>
        <w:t>V</w:t>
      </w:r>
      <w:r w:rsidR="0018724A" w:rsidRPr="0018724A">
        <w:t xml:space="preserve">illage </w:t>
      </w:r>
      <w:r>
        <w:t>C</w:t>
      </w:r>
      <w:r w:rsidR="0018724A" w:rsidRPr="0018724A">
        <w:t xml:space="preserve">ommittee. </w:t>
      </w:r>
    </w:p>
    <w:p w14:paraId="40A60769" w14:textId="521ABB6E" w:rsidR="0018724A" w:rsidRPr="0018724A" w:rsidRDefault="0018724A" w:rsidP="00AA07E4">
      <w:pPr>
        <w:spacing w:after="0" w:line="240" w:lineRule="auto"/>
        <w:ind w:left="720"/>
      </w:pPr>
      <w:r w:rsidRPr="0018724A">
        <w:t>B</w:t>
      </w:r>
      <w:r w:rsidR="00176F1B">
        <w:t>)</w:t>
      </w:r>
      <w:r w:rsidRPr="0018724A">
        <w:t xml:space="preserve"> A </w:t>
      </w:r>
      <w:r w:rsidR="00176F1B">
        <w:t>T</w:t>
      </w:r>
      <w:r w:rsidRPr="0018724A">
        <w:t xml:space="preserve">own or </w:t>
      </w:r>
      <w:r w:rsidR="00176F1B">
        <w:t>V</w:t>
      </w:r>
      <w:r w:rsidRPr="0018724A">
        <w:t xml:space="preserve">illage </w:t>
      </w:r>
      <w:r w:rsidR="00176F1B">
        <w:t>C</w:t>
      </w:r>
      <w:r w:rsidRPr="0018724A">
        <w:t>ommittee may make additional rules for itself provided they are not in conflict with the</w:t>
      </w:r>
      <w:r w:rsidR="00176F1B">
        <w:t>se</w:t>
      </w:r>
      <w:r w:rsidRPr="0018724A">
        <w:t xml:space="preserve"> </w:t>
      </w:r>
      <w:r w:rsidR="00176F1B">
        <w:t>R</w:t>
      </w:r>
      <w:r w:rsidRPr="0018724A">
        <w:t xml:space="preserve">ules and are approved by the </w:t>
      </w:r>
      <w:r w:rsidR="00176F1B">
        <w:t>C</w:t>
      </w:r>
      <w:r w:rsidRPr="0018724A">
        <w:t xml:space="preserve">ounty </w:t>
      </w:r>
      <w:r w:rsidR="00176F1B">
        <w:t>C</w:t>
      </w:r>
      <w:r w:rsidRPr="0018724A">
        <w:t xml:space="preserve">hairperson and filed with the </w:t>
      </w:r>
      <w:r w:rsidR="00176F1B">
        <w:t>S</w:t>
      </w:r>
      <w:r w:rsidRPr="0018724A">
        <w:t xml:space="preserve">ecretary of the </w:t>
      </w:r>
      <w:r w:rsidR="00176F1B">
        <w:t>C</w:t>
      </w:r>
      <w:r w:rsidRPr="0018724A">
        <w:t xml:space="preserve">ounty </w:t>
      </w:r>
      <w:r w:rsidR="00176F1B">
        <w:t>C</w:t>
      </w:r>
      <w:r w:rsidRPr="0018724A">
        <w:t>ommittee</w:t>
      </w:r>
      <w:r w:rsidR="00176F1B">
        <w:t>.</w:t>
      </w:r>
    </w:p>
    <w:p w14:paraId="3E33F802" w14:textId="77777777" w:rsidR="0018724A" w:rsidRPr="0018724A" w:rsidRDefault="0018724A" w:rsidP="00AA07E4">
      <w:pPr>
        <w:spacing w:after="0" w:line="240" w:lineRule="auto"/>
      </w:pPr>
    </w:p>
    <w:p w14:paraId="09B6648B" w14:textId="544AF095" w:rsidR="00176F1B" w:rsidRPr="00176F1B" w:rsidRDefault="0018724A" w:rsidP="00AA07E4">
      <w:pPr>
        <w:spacing w:after="0" w:line="240" w:lineRule="auto"/>
        <w:jc w:val="center"/>
        <w:rPr>
          <w:b/>
          <w:bCs/>
          <w:u w:val="single"/>
        </w:rPr>
      </w:pPr>
      <w:r w:rsidRPr="00176F1B">
        <w:rPr>
          <w:b/>
          <w:bCs/>
          <w:u w:val="single"/>
        </w:rPr>
        <w:t>A</w:t>
      </w:r>
      <w:r w:rsidR="00176F1B">
        <w:rPr>
          <w:b/>
          <w:bCs/>
          <w:u w:val="single"/>
        </w:rPr>
        <w:t>RTICLE</w:t>
      </w:r>
      <w:r w:rsidRPr="00176F1B">
        <w:rPr>
          <w:b/>
          <w:bCs/>
          <w:u w:val="single"/>
        </w:rPr>
        <w:t xml:space="preserve"> </w:t>
      </w:r>
      <w:r w:rsidR="00176F1B" w:rsidRPr="00176F1B">
        <w:rPr>
          <w:b/>
          <w:bCs/>
          <w:u w:val="single"/>
        </w:rPr>
        <w:t>VI</w:t>
      </w:r>
    </w:p>
    <w:p w14:paraId="17D57F15" w14:textId="77777777" w:rsidR="00176F1B" w:rsidRDefault="0018724A" w:rsidP="00AA07E4">
      <w:pPr>
        <w:spacing w:after="0" w:line="240" w:lineRule="auto"/>
      </w:pPr>
      <w:r w:rsidRPr="00176F1B">
        <w:rPr>
          <w:u w:val="single"/>
        </w:rPr>
        <w:t>Section 1</w:t>
      </w:r>
      <w:r w:rsidR="00176F1B">
        <w:t>.</w:t>
      </w:r>
      <w:r w:rsidR="008E1B1D" w:rsidRPr="008E1B1D">
        <w:t xml:space="preserve"> </w:t>
      </w:r>
      <w:r w:rsidR="00176F1B">
        <w:t>A</w:t>
      </w:r>
      <w:r w:rsidR="008E1B1D" w:rsidRPr="008E1B1D">
        <w:t xml:space="preserve">ny and </w:t>
      </w:r>
      <w:proofErr w:type="gramStart"/>
      <w:r w:rsidR="008E1B1D" w:rsidRPr="008E1B1D">
        <w:t xml:space="preserve">all </w:t>
      </w:r>
      <w:r w:rsidR="00176F1B">
        <w:t>P</w:t>
      </w:r>
      <w:r w:rsidR="008E1B1D" w:rsidRPr="008E1B1D">
        <w:t>arty</w:t>
      </w:r>
      <w:proofErr w:type="gramEnd"/>
      <w:r w:rsidR="008E1B1D" w:rsidRPr="008E1B1D">
        <w:t xml:space="preserve"> </w:t>
      </w:r>
      <w:r w:rsidR="00176F1B">
        <w:t>R</w:t>
      </w:r>
      <w:r w:rsidR="008E1B1D" w:rsidRPr="008E1B1D">
        <w:t>ules heretofore adopted or existing are hereby repealed.</w:t>
      </w:r>
    </w:p>
    <w:p w14:paraId="60276C95" w14:textId="77777777" w:rsidR="00176F1B" w:rsidRDefault="00176F1B" w:rsidP="00AA07E4">
      <w:pPr>
        <w:spacing w:after="0" w:line="240" w:lineRule="auto"/>
      </w:pPr>
    </w:p>
    <w:p w14:paraId="6ED65EB1" w14:textId="77777777" w:rsidR="00176F1B" w:rsidRPr="00176F1B" w:rsidRDefault="008E1B1D" w:rsidP="00AA07E4">
      <w:pPr>
        <w:spacing w:after="0" w:line="240" w:lineRule="auto"/>
        <w:jc w:val="center"/>
        <w:rPr>
          <w:b/>
          <w:bCs/>
          <w:u w:val="single"/>
        </w:rPr>
      </w:pPr>
      <w:r w:rsidRPr="00176F1B">
        <w:rPr>
          <w:b/>
          <w:bCs/>
          <w:u w:val="single"/>
        </w:rPr>
        <w:t>A</w:t>
      </w:r>
      <w:r w:rsidR="00176F1B" w:rsidRPr="00176F1B">
        <w:rPr>
          <w:b/>
          <w:bCs/>
          <w:u w:val="single"/>
        </w:rPr>
        <w:t>RTICLE VII</w:t>
      </w:r>
    </w:p>
    <w:p w14:paraId="293841D8" w14:textId="5C92FE34" w:rsidR="008E1B1D" w:rsidRPr="00176F1B" w:rsidRDefault="00176F1B" w:rsidP="00AA07E4">
      <w:pPr>
        <w:spacing w:after="0" w:line="240" w:lineRule="auto"/>
        <w:jc w:val="center"/>
        <w:rPr>
          <w:b/>
          <w:bCs/>
          <w:u w:val="single"/>
        </w:rPr>
      </w:pPr>
      <w:r w:rsidRPr="00176F1B">
        <w:rPr>
          <w:b/>
          <w:bCs/>
          <w:u w:val="single"/>
        </w:rPr>
        <w:t>MISCELLANEOUS</w:t>
      </w:r>
    </w:p>
    <w:p w14:paraId="65A81E1E" w14:textId="7371EE57" w:rsidR="00176F1B" w:rsidRDefault="008E1B1D" w:rsidP="00AA07E4">
      <w:pPr>
        <w:spacing w:after="0" w:line="240" w:lineRule="auto"/>
      </w:pPr>
      <w:r w:rsidRPr="00176F1B">
        <w:rPr>
          <w:u w:val="single"/>
        </w:rPr>
        <w:t>Section 1</w:t>
      </w:r>
      <w:r w:rsidRPr="008E1B1D">
        <w:t xml:space="preserve">. </w:t>
      </w:r>
      <w:r w:rsidRPr="00176F1B">
        <w:rPr>
          <w:b/>
          <w:bCs/>
          <w:u w:val="single"/>
        </w:rPr>
        <w:t xml:space="preserve">Rules of </w:t>
      </w:r>
      <w:r w:rsidR="00176F1B" w:rsidRPr="00176F1B">
        <w:rPr>
          <w:b/>
          <w:bCs/>
          <w:u w:val="single"/>
        </w:rPr>
        <w:t>P</w:t>
      </w:r>
      <w:r w:rsidRPr="00176F1B">
        <w:rPr>
          <w:b/>
          <w:bCs/>
          <w:u w:val="single"/>
        </w:rPr>
        <w:t>rocedure</w:t>
      </w:r>
      <w:r w:rsidRPr="008E1B1D">
        <w:t xml:space="preserve"> </w:t>
      </w:r>
    </w:p>
    <w:p w14:paraId="0E19EBE4" w14:textId="77777777" w:rsidR="00BD5C1C" w:rsidRDefault="00176F1B" w:rsidP="00AA07E4">
      <w:pPr>
        <w:spacing w:after="0" w:line="240" w:lineRule="auto"/>
      </w:pPr>
      <w:r>
        <w:t>I</w:t>
      </w:r>
      <w:r w:rsidR="008E1B1D" w:rsidRPr="008E1B1D">
        <w:t xml:space="preserve">n all cases not provided for by law or by the </w:t>
      </w:r>
      <w:r>
        <w:t>R</w:t>
      </w:r>
      <w:r w:rsidR="008E1B1D" w:rsidRPr="008E1B1D">
        <w:t xml:space="preserve">ules, the authority for parliamentary procedure for the </w:t>
      </w:r>
      <w:r>
        <w:t>C</w:t>
      </w:r>
      <w:r w:rsidR="008E1B1D" w:rsidRPr="008E1B1D">
        <w:t xml:space="preserve">ounty </w:t>
      </w:r>
      <w:r>
        <w:t>C</w:t>
      </w:r>
      <w:r w:rsidR="008E1B1D" w:rsidRPr="008E1B1D">
        <w:t xml:space="preserve">ommittee and the </w:t>
      </w:r>
      <w:r>
        <w:t>E</w:t>
      </w:r>
      <w:r w:rsidR="008E1B1D" w:rsidRPr="008E1B1D">
        <w:t xml:space="preserve">xecutive </w:t>
      </w:r>
      <w:r>
        <w:t>C</w:t>
      </w:r>
      <w:r w:rsidR="008E1B1D" w:rsidRPr="008E1B1D">
        <w:t xml:space="preserve">ommittee shall be </w:t>
      </w:r>
      <w:r>
        <w:t>“</w:t>
      </w:r>
      <w:r w:rsidR="008E1B1D" w:rsidRPr="008E1B1D">
        <w:t xml:space="preserve">Roberts </w:t>
      </w:r>
      <w:r>
        <w:t>R</w:t>
      </w:r>
      <w:r w:rsidR="008E1B1D" w:rsidRPr="008E1B1D">
        <w:t xml:space="preserve">ules of </w:t>
      </w:r>
      <w:r>
        <w:t>O</w:t>
      </w:r>
      <w:r w:rsidR="008E1B1D" w:rsidRPr="008E1B1D">
        <w:t>rder,</w:t>
      </w:r>
      <w:r w:rsidR="00BD5C1C">
        <w:t>”</w:t>
      </w:r>
      <w:r w:rsidR="008E1B1D" w:rsidRPr="008E1B1D">
        <w:t xml:space="preserve"> latest edition insofar as such rules or order may be properly applied.</w:t>
      </w:r>
    </w:p>
    <w:p w14:paraId="523C5D43" w14:textId="217466EA" w:rsidR="00BD5C1C" w:rsidRPr="003E09DD" w:rsidRDefault="00BD5C1C" w:rsidP="00AA07E4">
      <w:pPr>
        <w:spacing w:after="0" w:line="240" w:lineRule="auto"/>
        <w:rPr>
          <w:b/>
          <w:bCs/>
        </w:rPr>
      </w:pPr>
    </w:p>
    <w:sectPr w:rsidR="00BD5C1C" w:rsidRPr="003E09DD" w:rsidSect="00AA07E4">
      <w:footerReference w:type="default" r:id="rId7"/>
      <w:pgSz w:w="12240" w:h="15840"/>
      <w:pgMar w:top="1440" w:right="1008" w:bottom="1008" w:left="1152"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7479" w14:textId="77777777" w:rsidR="00A47A4A" w:rsidRDefault="00A47A4A" w:rsidP="00B36418">
      <w:pPr>
        <w:spacing w:after="0" w:line="240" w:lineRule="auto"/>
      </w:pPr>
      <w:r>
        <w:separator/>
      </w:r>
    </w:p>
  </w:endnote>
  <w:endnote w:type="continuationSeparator" w:id="0">
    <w:p w14:paraId="1FCC2221" w14:textId="77777777" w:rsidR="00A47A4A" w:rsidRDefault="00A47A4A" w:rsidP="00B36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14230178"/>
      <w:docPartObj>
        <w:docPartGallery w:val="Page Numbers (Bottom of Page)"/>
        <w:docPartUnique/>
      </w:docPartObj>
    </w:sdtPr>
    <w:sdtEndPr>
      <w:rPr>
        <w:noProof/>
      </w:rPr>
    </w:sdtEndPr>
    <w:sdtContent>
      <w:p w14:paraId="3EAC21F4" w14:textId="2BD10926" w:rsidR="00B36418" w:rsidRPr="003E09DD" w:rsidRDefault="003E09DD">
        <w:pPr>
          <w:pStyle w:val="Footer"/>
          <w:jc w:val="right"/>
          <w:rPr>
            <w:sz w:val="20"/>
            <w:szCs w:val="20"/>
          </w:rPr>
        </w:pPr>
        <w:r w:rsidRPr="003E09DD">
          <w:rPr>
            <w:sz w:val="20"/>
            <w:szCs w:val="20"/>
          </w:rPr>
          <w:t xml:space="preserve">Page </w:t>
        </w:r>
        <w:r w:rsidRPr="003E09DD">
          <w:rPr>
            <w:b/>
            <w:bCs/>
            <w:sz w:val="20"/>
            <w:szCs w:val="20"/>
          </w:rPr>
          <w:fldChar w:fldCharType="begin"/>
        </w:r>
        <w:r w:rsidRPr="003E09DD">
          <w:rPr>
            <w:b/>
            <w:bCs/>
            <w:sz w:val="20"/>
            <w:szCs w:val="20"/>
          </w:rPr>
          <w:instrText xml:space="preserve"> PAGE  \* Arabic  \* MERGEFORMAT </w:instrText>
        </w:r>
        <w:r w:rsidRPr="003E09DD">
          <w:rPr>
            <w:b/>
            <w:bCs/>
            <w:sz w:val="20"/>
            <w:szCs w:val="20"/>
          </w:rPr>
          <w:fldChar w:fldCharType="separate"/>
        </w:r>
        <w:r w:rsidRPr="003E09DD">
          <w:rPr>
            <w:b/>
            <w:bCs/>
            <w:noProof/>
            <w:sz w:val="20"/>
            <w:szCs w:val="20"/>
          </w:rPr>
          <w:t>1</w:t>
        </w:r>
        <w:r w:rsidRPr="003E09DD">
          <w:rPr>
            <w:b/>
            <w:bCs/>
            <w:sz w:val="20"/>
            <w:szCs w:val="20"/>
          </w:rPr>
          <w:fldChar w:fldCharType="end"/>
        </w:r>
        <w:r w:rsidRPr="003E09DD">
          <w:rPr>
            <w:sz w:val="20"/>
            <w:szCs w:val="20"/>
          </w:rPr>
          <w:t xml:space="preserve"> of </w:t>
        </w:r>
        <w:r w:rsidRPr="003E09DD">
          <w:rPr>
            <w:b/>
            <w:bCs/>
            <w:sz w:val="20"/>
            <w:szCs w:val="20"/>
          </w:rPr>
          <w:fldChar w:fldCharType="begin"/>
        </w:r>
        <w:r w:rsidRPr="003E09DD">
          <w:rPr>
            <w:b/>
            <w:bCs/>
            <w:sz w:val="20"/>
            <w:szCs w:val="20"/>
          </w:rPr>
          <w:instrText xml:space="preserve"> NUMPAGES  \* Arabic  \* MERGEFORMAT </w:instrText>
        </w:r>
        <w:r w:rsidRPr="003E09DD">
          <w:rPr>
            <w:b/>
            <w:bCs/>
            <w:sz w:val="20"/>
            <w:szCs w:val="20"/>
          </w:rPr>
          <w:fldChar w:fldCharType="separate"/>
        </w:r>
        <w:r w:rsidRPr="003E09DD">
          <w:rPr>
            <w:b/>
            <w:bCs/>
            <w:noProof/>
            <w:sz w:val="20"/>
            <w:szCs w:val="20"/>
          </w:rPr>
          <w:t>2</w:t>
        </w:r>
        <w:r w:rsidRPr="003E09DD">
          <w:rPr>
            <w:b/>
            <w:bCs/>
            <w:sz w:val="20"/>
            <w:szCs w:val="20"/>
          </w:rPr>
          <w:fldChar w:fldCharType="end"/>
        </w:r>
      </w:p>
    </w:sdtContent>
  </w:sdt>
  <w:p w14:paraId="47026854" w14:textId="28DCEE3B" w:rsidR="00B36418" w:rsidRDefault="00B36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CF72" w14:textId="77777777" w:rsidR="00A47A4A" w:rsidRDefault="00A47A4A" w:rsidP="00B36418">
      <w:pPr>
        <w:spacing w:after="0" w:line="240" w:lineRule="auto"/>
      </w:pPr>
      <w:r>
        <w:separator/>
      </w:r>
    </w:p>
  </w:footnote>
  <w:footnote w:type="continuationSeparator" w:id="0">
    <w:p w14:paraId="67190E87" w14:textId="77777777" w:rsidR="00A47A4A" w:rsidRDefault="00A47A4A" w:rsidP="00B36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3AD9"/>
    <w:multiLevelType w:val="hybridMultilevel"/>
    <w:tmpl w:val="E410F7DC"/>
    <w:lvl w:ilvl="0" w:tplc="05A4A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214CF1"/>
    <w:multiLevelType w:val="hybridMultilevel"/>
    <w:tmpl w:val="B1DE22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859288">
    <w:abstractNumId w:val="1"/>
  </w:num>
  <w:num w:numId="2" w16cid:durableId="60430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EB"/>
    <w:rsid w:val="000A1808"/>
    <w:rsid w:val="00176F1B"/>
    <w:rsid w:val="0018724A"/>
    <w:rsid w:val="002149C6"/>
    <w:rsid w:val="003620FB"/>
    <w:rsid w:val="00363493"/>
    <w:rsid w:val="003C61A2"/>
    <w:rsid w:val="003E09DD"/>
    <w:rsid w:val="004A6578"/>
    <w:rsid w:val="005600EF"/>
    <w:rsid w:val="005C796B"/>
    <w:rsid w:val="006127B7"/>
    <w:rsid w:val="00707485"/>
    <w:rsid w:val="007F7B54"/>
    <w:rsid w:val="0089193A"/>
    <w:rsid w:val="008A78E5"/>
    <w:rsid w:val="008B79D2"/>
    <w:rsid w:val="008E1B1D"/>
    <w:rsid w:val="009969D5"/>
    <w:rsid w:val="009D1DF9"/>
    <w:rsid w:val="00A46708"/>
    <w:rsid w:val="00A47A4A"/>
    <w:rsid w:val="00AA07E4"/>
    <w:rsid w:val="00B36418"/>
    <w:rsid w:val="00B57063"/>
    <w:rsid w:val="00B813E3"/>
    <w:rsid w:val="00BD5C1C"/>
    <w:rsid w:val="00C0703F"/>
    <w:rsid w:val="00C40BF8"/>
    <w:rsid w:val="00D0192D"/>
    <w:rsid w:val="00EA3928"/>
    <w:rsid w:val="00EE3BE3"/>
    <w:rsid w:val="00EF31EB"/>
    <w:rsid w:val="00F6711B"/>
    <w:rsid w:val="00F84F50"/>
    <w:rsid w:val="00FA0F6B"/>
    <w:rsid w:val="00FA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AA54"/>
  <w15:chartTrackingRefBased/>
  <w15:docId w15:val="{E95E79B0-5002-4377-A024-7A28ABF5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1EB"/>
    <w:rPr>
      <w:rFonts w:eastAsiaTheme="majorEastAsia" w:cstheme="majorBidi"/>
      <w:color w:val="272727" w:themeColor="text1" w:themeTint="D8"/>
    </w:rPr>
  </w:style>
  <w:style w:type="paragraph" w:styleId="Title">
    <w:name w:val="Title"/>
    <w:basedOn w:val="Normal"/>
    <w:next w:val="Normal"/>
    <w:link w:val="TitleChar"/>
    <w:uiPriority w:val="10"/>
    <w:qFormat/>
    <w:rsid w:val="00EF3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1EB"/>
    <w:pPr>
      <w:spacing w:before="160"/>
      <w:jc w:val="center"/>
    </w:pPr>
    <w:rPr>
      <w:i/>
      <w:iCs/>
      <w:color w:val="404040" w:themeColor="text1" w:themeTint="BF"/>
    </w:rPr>
  </w:style>
  <w:style w:type="character" w:customStyle="1" w:styleId="QuoteChar">
    <w:name w:val="Quote Char"/>
    <w:basedOn w:val="DefaultParagraphFont"/>
    <w:link w:val="Quote"/>
    <w:uiPriority w:val="29"/>
    <w:rsid w:val="00EF31EB"/>
    <w:rPr>
      <w:i/>
      <w:iCs/>
      <w:color w:val="404040" w:themeColor="text1" w:themeTint="BF"/>
    </w:rPr>
  </w:style>
  <w:style w:type="paragraph" w:styleId="ListParagraph">
    <w:name w:val="List Paragraph"/>
    <w:basedOn w:val="Normal"/>
    <w:uiPriority w:val="34"/>
    <w:qFormat/>
    <w:rsid w:val="00EF31EB"/>
    <w:pPr>
      <w:ind w:left="720"/>
      <w:contextualSpacing/>
    </w:pPr>
  </w:style>
  <w:style w:type="character" w:styleId="IntenseEmphasis">
    <w:name w:val="Intense Emphasis"/>
    <w:basedOn w:val="DefaultParagraphFont"/>
    <w:uiPriority w:val="21"/>
    <w:qFormat/>
    <w:rsid w:val="00EF31EB"/>
    <w:rPr>
      <w:i/>
      <w:iCs/>
      <w:color w:val="0F4761" w:themeColor="accent1" w:themeShade="BF"/>
    </w:rPr>
  </w:style>
  <w:style w:type="paragraph" w:styleId="IntenseQuote">
    <w:name w:val="Intense Quote"/>
    <w:basedOn w:val="Normal"/>
    <w:next w:val="Normal"/>
    <w:link w:val="IntenseQuoteChar"/>
    <w:uiPriority w:val="30"/>
    <w:qFormat/>
    <w:rsid w:val="00EF3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1EB"/>
    <w:rPr>
      <w:i/>
      <w:iCs/>
      <w:color w:val="0F4761" w:themeColor="accent1" w:themeShade="BF"/>
    </w:rPr>
  </w:style>
  <w:style w:type="character" w:styleId="IntenseReference">
    <w:name w:val="Intense Reference"/>
    <w:basedOn w:val="DefaultParagraphFont"/>
    <w:uiPriority w:val="32"/>
    <w:qFormat/>
    <w:rsid w:val="00EF31EB"/>
    <w:rPr>
      <w:b/>
      <w:bCs/>
      <w:smallCaps/>
      <w:color w:val="0F4761" w:themeColor="accent1" w:themeShade="BF"/>
      <w:spacing w:val="5"/>
    </w:rPr>
  </w:style>
  <w:style w:type="paragraph" w:styleId="Header">
    <w:name w:val="header"/>
    <w:basedOn w:val="Normal"/>
    <w:link w:val="HeaderChar"/>
    <w:uiPriority w:val="99"/>
    <w:unhideWhenUsed/>
    <w:rsid w:val="00B36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418"/>
  </w:style>
  <w:style w:type="paragraph" w:styleId="Footer">
    <w:name w:val="footer"/>
    <w:basedOn w:val="Normal"/>
    <w:link w:val="FooterChar"/>
    <w:uiPriority w:val="99"/>
    <w:unhideWhenUsed/>
    <w:rsid w:val="00B36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5</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Joan Gibson</dc:creator>
  <cp:keywords/>
  <dc:description/>
  <cp:lastModifiedBy>Kathleen Joan Gibson</cp:lastModifiedBy>
  <cp:revision>22</cp:revision>
  <dcterms:created xsi:type="dcterms:W3CDTF">2025-03-28T17:07:00Z</dcterms:created>
  <dcterms:modified xsi:type="dcterms:W3CDTF">2025-03-28T23:51:00Z</dcterms:modified>
</cp:coreProperties>
</file>